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AD8" w:rsidRPr="00A675ED" w:rsidRDefault="005A0AD8" w:rsidP="00113110">
      <w:pPr>
        <w:widowControl/>
        <w:autoSpaceDE/>
        <w:autoSpaceDN/>
        <w:adjustRightInd/>
        <w:spacing w:line="360" w:lineRule="auto"/>
        <w:ind w:firstLine="709"/>
        <w:jc w:val="right"/>
        <w:rPr>
          <w:b/>
          <w:sz w:val="28"/>
          <w:szCs w:val="28"/>
          <w:lang w:val="en-US"/>
        </w:rPr>
      </w:pPr>
      <w:r w:rsidRPr="00A675ED">
        <w:rPr>
          <w:b/>
          <w:sz w:val="28"/>
          <w:szCs w:val="28"/>
          <w:lang w:val="en-US"/>
        </w:rPr>
        <w:t>D.U.</w:t>
      </w:r>
      <w:r>
        <w:rPr>
          <w:b/>
          <w:sz w:val="28"/>
          <w:szCs w:val="28"/>
          <w:lang w:val="uk-UA"/>
        </w:rPr>
        <w:t xml:space="preserve"> </w:t>
      </w:r>
      <w:r w:rsidRPr="00A675ED">
        <w:rPr>
          <w:b/>
          <w:sz w:val="28"/>
          <w:szCs w:val="28"/>
          <w:lang w:val="en-US"/>
        </w:rPr>
        <w:t xml:space="preserve">SEYTOVA </w:t>
      </w:r>
    </w:p>
    <w:p w:rsidR="005A0AD8" w:rsidRPr="00113110" w:rsidRDefault="005A0AD8" w:rsidP="00113110">
      <w:pPr>
        <w:widowControl/>
        <w:autoSpaceDE/>
        <w:autoSpaceDN/>
        <w:adjustRightInd/>
        <w:spacing w:line="360" w:lineRule="auto"/>
        <w:ind w:firstLine="709"/>
        <w:jc w:val="right"/>
        <w:rPr>
          <w:b/>
          <w:sz w:val="28"/>
          <w:szCs w:val="28"/>
          <w:lang w:val="uk-UA"/>
        </w:rPr>
      </w:pPr>
      <w:r w:rsidRPr="00113110">
        <w:rPr>
          <w:b/>
          <w:sz w:val="28"/>
          <w:szCs w:val="28"/>
          <w:lang w:val="uk-UA"/>
        </w:rPr>
        <w:t>(</w:t>
      </w:r>
      <w:r w:rsidRPr="00113110">
        <w:rPr>
          <w:b/>
          <w:sz w:val="28"/>
          <w:szCs w:val="28"/>
          <w:lang w:val="en-US"/>
        </w:rPr>
        <w:t>Karakalpak State University named after Berdaq</w:t>
      </w:r>
      <w:r w:rsidRPr="00113110">
        <w:rPr>
          <w:b/>
          <w:sz w:val="28"/>
          <w:szCs w:val="28"/>
          <w:lang w:val="uk-UA"/>
        </w:rPr>
        <w:t>)</w:t>
      </w:r>
    </w:p>
    <w:p w:rsidR="005A0AD8" w:rsidRPr="00A675ED" w:rsidRDefault="005A0AD8" w:rsidP="00A675ED">
      <w:pPr>
        <w:widowControl/>
        <w:autoSpaceDE/>
        <w:autoSpaceDN/>
        <w:adjustRightInd/>
        <w:spacing w:line="360" w:lineRule="auto"/>
        <w:ind w:firstLine="709"/>
        <w:jc w:val="right"/>
        <w:rPr>
          <w:b/>
          <w:sz w:val="28"/>
          <w:szCs w:val="28"/>
          <w:lang w:val="en-US"/>
        </w:rPr>
      </w:pPr>
    </w:p>
    <w:p w:rsidR="005A0AD8" w:rsidRPr="00113110" w:rsidRDefault="005A0AD8" w:rsidP="00113110">
      <w:pPr>
        <w:widowControl/>
        <w:autoSpaceDE/>
        <w:autoSpaceDN/>
        <w:adjustRightInd/>
        <w:spacing w:after="160" w:line="360" w:lineRule="auto"/>
        <w:rPr>
          <w:sz w:val="28"/>
          <w:szCs w:val="28"/>
          <w:lang w:val="uk-UA" w:eastAsia="en-US"/>
        </w:rPr>
      </w:pPr>
      <w:r>
        <w:rPr>
          <w:b/>
          <w:sz w:val="28"/>
          <w:szCs w:val="28"/>
          <w:lang w:val="en-US" w:eastAsia="en-US"/>
        </w:rPr>
        <w:t xml:space="preserve"> CLASSIFICATION</w:t>
      </w:r>
      <w:r w:rsidRPr="00A675ED">
        <w:rPr>
          <w:b/>
          <w:sz w:val="28"/>
          <w:szCs w:val="28"/>
          <w:lang w:val="en-US" w:eastAsia="en-US"/>
        </w:rPr>
        <w:t xml:space="preserve">  OF</w:t>
      </w:r>
      <w:r>
        <w:rPr>
          <w:b/>
          <w:sz w:val="28"/>
          <w:szCs w:val="28"/>
          <w:lang w:val="en-US" w:eastAsia="en-US"/>
        </w:rPr>
        <w:t xml:space="preserve"> HOMONYMS TERMS IN ENGLISH</w:t>
      </w:r>
      <w:r>
        <w:rPr>
          <w:b/>
          <w:sz w:val="28"/>
          <w:szCs w:val="28"/>
          <w:lang w:val="uk-UA" w:eastAsia="en-US"/>
        </w:rPr>
        <w:t xml:space="preserve"> </w:t>
      </w:r>
      <w:r>
        <w:rPr>
          <w:b/>
          <w:sz w:val="28"/>
          <w:szCs w:val="28"/>
          <w:lang w:val="en-US" w:eastAsia="en-US"/>
        </w:rPr>
        <w:t>LANGUAGE</w:t>
      </w:r>
    </w:p>
    <w:p w:rsidR="005A0AD8" w:rsidRPr="00F66943" w:rsidRDefault="005A0AD8" w:rsidP="00743F8F">
      <w:pPr>
        <w:shd w:val="clear" w:color="auto" w:fill="FFFFFF"/>
        <w:spacing w:line="360" w:lineRule="auto"/>
        <w:ind w:right="-6" w:firstLine="720"/>
        <w:jc w:val="both"/>
        <w:rPr>
          <w:lang w:val="en-US"/>
        </w:rPr>
      </w:pPr>
      <w:r>
        <w:rPr>
          <w:sz w:val="28"/>
          <w:szCs w:val="28"/>
          <w:lang w:val="en-US"/>
        </w:rPr>
        <w:t xml:space="preserve">All cases of homonymy terms may be classified on a different criterion underlying the classification. The subdivision of homonyms terms into </w:t>
      </w:r>
      <w:r>
        <w:rPr>
          <w:b/>
          <w:bCs/>
          <w:sz w:val="28"/>
          <w:szCs w:val="28"/>
          <w:lang w:val="en-US"/>
        </w:rPr>
        <w:t xml:space="preserve">homonyms proper, homophones and homographs </w:t>
      </w:r>
      <w:r>
        <w:rPr>
          <w:sz w:val="28"/>
          <w:szCs w:val="28"/>
          <w:lang w:val="en-US"/>
        </w:rPr>
        <w:t xml:space="preserve">is certainly not precise enough and does not reflect certain important features of these terms, and, most important of all, their status as </w:t>
      </w:r>
      <w:r>
        <w:rPr>
          <w:spacing w:val="-1"/>
          <w:sz w:val="28"/>
          <w:szCs w:val="28"/>
          <w:lang w:val="en-US"/>
        </w:rPr>
        <w:t xml:space="preserve">parts of speech. Homonyms terms may belong both to the same and to different categories of parts of speech. Obviously, a classification of homonyms terms should reflect this distinctive </w:t>
      </w:r>
      <w:r>
        <w:rPr>
          <w:sz w:val="28"/>
          <w:szCs w:val="28"/>
          <w:lang w:val="en-US"/>
        </w:rPr>
        <w:t>feature. Also, the paradigm of each term should be considered, because it has been observed that the paradigms of some homonyms coincide completely, and of others only partially.</w:t>
      </w:r>
      <w:r>
        <w:rPr>
          <w:rStyle w:val="FootnoteReference"/>
        </w:rPr>
        <w:footnoteReference w:id="2"/>
      </w:r>
    </w:p>
    <w:p w:rsidR="005A0AD8" w:rsidRPr="00F66943" w:rsidRDefault="005A0AD8" w:rsidP="00743F8F">
      <w:pPr>
        <w:shd w:val="clear" w:color="auto" w:fill="FFFFFF"/>
        <w:spacing w:line="360" w:lineRule="auto"/>
        <w:ind w:firstLine="720"/>
        <w:jc w:val="both"/>
        <w:rPr>
          <w:lang w:val="en-US"/>
        </w:rPr>
      </w:pPr>
      <w:r>
        <w:rPr>
          <w:sz w:val="28"/>
          <w:szCs w:val="28"/>
          <w:lang w:val="en-US"/>
        </w:rPr>
        <w:t>Accordingly, Professor A.I. Smirnitsky classified homonyms terms  into two large classes:</w:t>
      </w:r>
    </w:p>
    <w:p w:rsidR="005A0AD8" w:rsidRPr="00627F7E" w:rsidRDefault="005A0AD8" w:rsidP="00743F8F">
      <w:pPr>
        <w:numPr>
          <w:ilvl w:val="0"/>
          <w:numId w:val="1"/>
        </w:numPr>
        <w:shd w:val="clear" w:color="auto" w:fill="FFFFFF"/>
        <w:tabs>
          <w:tab w:val="left" w:pos="274"/>
        </w:tabs>
        <w:spacing w:before="5" w:line="499" w:lineRule="exact"/>
        <w:ind w:firstLine="720"/>
        <w:jc w:val="both"/>
        <w:rPr>
          <w:sz w:val="28"/>
          <w:szCs w:val="28"/>
        </w:rPr>
      </w:pPr>
      <w:r w:rsidRPr="00627F7E">
        <w:rPr>
          <w:bCs/>
          <w:spacing w:val="-2"/>
          <w:sz w:val="28"/>
          <w:szCs w:val="28"/>
          <w:lang w:val="en-US"/>
        </w:rPr>
        <w:t>full homonyms</w:t>
      </w:r>
    </w:p>
    <w:p w:rsidR="005A0AD8" w:rsidRPr="00627F7E" w:rsidRDefault="005A0AD8" w:rsidP="00743F8F">
      <w:pPr>
        <w:numPr>
          <w:ilvl w:val="0"/>
          <w:numId w:val="1"/>
        </w:numPr>
        <w:shd w:val="clear" w:color="auto" w:fill="FFFFFF"/>
        <w:tabs>
          <w:tab w:val="left" w:pos="274"/>
        </w:tabs>
        <w:spacing w:line="499" w:lineRule="exact"/>
        <w:ind w:firstLine="720"/>
        <w:jc w:val="both"/>
        <w:rPr>
          <w:bCs/>
          <w:sz w:val="28"/>
          <w:szCs w:val="28"/>
        </w:rPr>
      </w:pPr>
      <w:r w:rsidRPr="00627F7E">
        <w:rPr>
          <w:bCs/>
          <w:spacing w:val="-1"/>
          <w:sz w:val="28"/>
          <w:szCs w:val="28"/>
          <w:lang w:val="en-US"/>
        </w:rPr>
        <w:t>partial homonyms</w:t>
      </w:r>
    </w:p>
    <w:p w:rsidR="005A0AD8" w:rsidRPr="00627F7E" w:rsidRDefault="005A0AD8" w:rsidP="00743F8F">
      <w:pPr>
        <w:shd w:val="clear" w:color="auto" w:fill="FFFFFF"/>
        <w:spacing w:line="499" w:lineRule="exact"/>
        <w:ind w:firstLine="720"/>
        <w:jc w:val="both"/>
        <w:rPr>
          <w:lang w:val="en-US"/>
        </w:rPr>
      </w:pPr>
      <w:r w:rsidRPr="00627F7E">
        <w:rPr>
          <w:bCs/>
          <w:iCs/>
          <w:sz w:val="28"/>
          <w:szCs w:val="28"/>
          <w:lang w:val="en-US"/>
        </w:rPr>
        <w:t xml:space="preserve">Full </w:t>
      </w:r>
      <w:r w:rsidRPr="00627F7E">
        <w:rPr>
          <w:iCs/>
          <w:sz w:val="28"/>
          <w:szCs w:val="28"/>
          <w:lang w:val="en-US"/>
        </w:rPr>
        <w:t xml:space="preserve">homonymsare Q </w:t>
      </w:r>
      <w:r w:rsidRPr="00627F7E">
        <w:rPr>
          <w:sz w:val="28"/>
          <w:szCs w:val="28"/>
          <w:lang w:val="en-US"/>
        </w:rPr>
        <w:t>words which represent the same category of parts of speech and have the same paradigm. For example:</w:t>
      </w:r>
    </w:p>
    <w:p w:rsidR="005A0AD8" w:rsidRPr="00627F7E" w:rsidRDefault="005A0AD8" w:rsidP="00743F8F">
      <w:pPr>
        <w:shd w:val="clear" w:color="auto" w:fill="FFFFFF"/>
        <w:spacing w:line="499" w:lineRule="exact"/>
        <w:ind w:left="708" w:right="-47"/>
        <w:jc w:val="both"/>
        <w:rPr>
          <w:spacing w:val="-1"/>
          <w:sz w:val="28"/>
          <w:szCs w:val="28"/>
          <w:lang w:val="en-US"/>
        </w:rPr>
      </w:pPr>
      <w:r w:rsidRPr="00627F7E">
        <w:rPr>
          <w:bCs/>
          <w:spacing w:val="-1"/>
          <w:sz w:val="28"/>
          <w:szCs w:val="28"/>
          <w:lang w:val="en-US"/>
        </w:rPr>
        <w:t xml:space="preserve">Ball </w:t>
      </w:r>
      <w:r w:rsidRPr="00101EE2">
        <w:rPr>
          <w:bCs/>
          <w:i/>
          <w:spacing w:val="-1"/>
          <w:sz w:val="28"/>
          <w:szCs w:val="28"/>
          <w:lang w:val="en-US"/>
        </w:rPr>
        <w:t>n.</w:t>
      </w:r>
      <w:r w:rsidRPr="00627F7E">
        <w:rPr>
          <w:spacing w:val="-1"/>
          <w:sz w:val="28"/>
          <w:szCs w:val="28"/>
          <w:lang w:val="en-US"/>
        </w:rPr>
        <w:t xml:space="preserve">- a formal social gathering </w:t>
      </w:r>
      <w:r>
        <w:rPr>
          <w:spacing w:val="-1"/>
          <w:sz w:val="28"/>
          <w:szCs w:val="28"/>
          <w:lang w:val="en-US"/>
        </w:rPr>
        <w:t>for dancing.</w:t>
      </w:r>
    </w:p>
    <w:p w:rsidR="005A0AD8" w:rsidRPr="00101EE2" w:rsidRDefault="005A0AD8" w:rsidP="00101EE2">
      <w:pPr>
        <w:shd w:val="clear" w:color="auto" w:fill="FFFFFF"/>
        <w:spacing w:line="499" w:lineRule="exact"/>
        <w:ind w:left="708" w:right="-47"/>
        <w:jc w:val="both"/>
        <w:rPr>
          <w:spacing w:val="-1"/>
          <w:sz w:val="28"/>
          <w:szCs w:val="28"/>
          <w:lang w:val="en-US"/>
        </w:rPr>
      </w:pPr>
      <w:r w:rsidRPr="00627F7E">
        <w:rPr>
          <w:bCs/>
          <w:spacing w:val="-1"/>
          <w:sz w:val="28"/>
          <w:szCs w:val="28"/>
          <w:lang w:val="en-US"/>
        </w:rPr>
        <w:t xml:space="preserve">Ball </w:t>
      </w:r>
      <w:r w:rsidRPr="00101EE2">
        <w:rPr>
          <w:bCs/>
          <w:i/>
          <w:spacing w:val="-1"/>
          <w:sz w:val="28"/>
          <w:szCs w:val="28"/>
          <w:lang w:val="en-US"/>
        </w:rPr>
        <w:t>n.</w:t>
      </w:r>
      <w:r w:rsidRPr="00627F7E">
        <w:rPr>
          <w:spacing w:val="-1"/>
          <w:sz w:val="28"/>
          <w:szCs w:val="28"/>
          <w:lang w:val="en-US"/>
        </w:rPr>
        <w:t>- a</w:t>
      </w:r>
      <w:r>
        <w:rPr>
          <w:spacing w:val="-1"/>
          <w:sz w:val="28"/>
          <w:szCs w:val="28"/>
          <w:lang w:val="en-US"/>
        </w:rPr>
        <w:t xml:space="preserve"> spherical object used in games.</w:t>
      </w:r>
    </w:p>
    <w:p w:rsidR="005A0AD8" w:rsidRPr="00627F7E" w:rsidRDefault="005A0AD8" w:rsidP="00743F8F">
      <w:pPr>
        <w:shd w:val="clear" w:color="auto" w:fill="FFFFFF"/>
        <w:spacing w:line="499" w:lineRule="exact"/>
        <w:ind w:right="-47" w:firstLine="720"/>
        <w:jc w:val="both"/>
        <w:rPr>
          <w:spacing w:val="-3"/>
          <w:sz w:val="28"/>
          <w:szCs w:val="28"/>
          <w:lang w:val="en-US"/>
        </w:rPr>
      </w:pPr>
      <w:r w:rsidRPr="00627F7E">
        <w:rPr>
          <w:bCs/>
          <w:spacing w:val="-3"/>
          <w:sz w:val="28"/>
          <w:szCs w:val="28"/>
          <w:lang w:val="en-US"/>
        </w:rPr>
        <w:t xml:space="preserve">Tail </w:t>
      </w:r>
      <w:r w:rsidRPr="00101EE2">
        <w:rPr>
          <w:bCs/>
          <w:i/>
          <w:spacing w:val="-3"/>
          <w:sz w:val="28"/>
          <w:szCs w:val="28"/>
          <w:lang w:val="en-US"/>
        </w:rPr>
        <w:t>n.</w:t>
      </w:r>
      <w:r>
        <w:rPr>
          <w:spacing w:val="-3"/>
          <w:sz w:val="28"/>
          <w:szCs w:val="28"/>
          <w:lang w:val="en-US"/>
        </w:rPr>
        <w:t>- an animal’s hindmost part,</w:t>
      </w:r>
    </w:p>
    <w:p w:rsidR="005A0AD8" w:rsidRPr="00101EE2" w:rsidRDefault="005A0AD8" w:rsidP="00101EE2">
      <w:pPr>
        <w:shd w:val="clear" w:color="auto" w:fill="FFFFFF"/>
        <w:spacing w:line="499" w:lineRule="exact"/>
        <w:ind w:right="-47" w:firstLine="720"/>
        <w:jc w:val="both"/>
        <w:rPr>
          <w:spacing w:val="-1"/>
          <w:sz w:val="28"/>
          <w:szCs w:val="28"/>
          <w:lang w:val="en-US"/>
        </w:rPr>
      </w:pPr>
      <w:r w:rsidRPr="00627F7E">
        <w:rPr>
          <w:bCs/>
          <w:spacing w:val="-1"/>
          <w:sz w:val="28"/>
          <w:szCs w:val="28"/>
          <w:lang w:val="en-US"/>
        </w:rPr>
        <w:t xml:space="preserve">Tale </w:t>
      </w:r>
      <w:r w:rsidRPr="00101EE2">
        <w:rPr>
          <w:bCs/>
          <w:i/>
          <w:spacing w:val="-1"/>
          <w:sz w:val="28"/>
          <w:szCs w:val="28"/>
          <w:lang w:val="en-US"/>
        </w:rPr>
        <w:t>n.</w:t>
      </w:r>
      <w:r>
        <w:rPr>
          <w:spacing w:val="-1"/>
          <w:sz w:val="28"/>
          <w:szCs w:val="28"/>
          <w:lang w:val="en-US"/>
        </w:rPr>
        <w:t>- a narrative, a story,</w:t>
      </w:r>
    </w:p>
    <w:p w:rsidR="005A0AD8" w:rsidRPr="00101EE2" w:rsidRDefault="005A0AD8" w:rsidP="00743F8F">
      <w:pPr>
        <w:pStyle w:val="NormalWeb"/>
        <w:jc w:val="both"/>
        <w:rPr>
          <w:sz w:val="28"/>
          <w:szCs w:val="28"/>
        </w:rPr>
      </w:pPr>
      <w:r w:rsidRPr="00101EE2">
        <w:rPr>
          <w:iCs/>
          <w:sz w:val="28"/>
          <w:szCs w:val="28"/>
        </w:rPr>
        <w:t xml:space="preserve">Match </w:t>
      </w:r>
      <w:r w:rsidRPr="00101EE2">
        <w:rPr>
          <w:i/>
          <w:iCs/>
          <w:sz w:val="28"/>
          <w:szCs w:val="28"/>
        </w:rPr>
        <w:t>n</w:t>
      </w:r>
      <w:r>
        <w:rPr>
          <w:i/>
          <w:iCs/>
          <w:sz w:val="28"/>
          <w:szCs w:val="28"/>
        </w:rPr>
        <w:t>.</w:t>
      </w:r>
      <w:r w:rsidRPr="00101EE2">
        <w:rPr>
          <w:iCs/>
          <w:sz w:val="28"/>
          <w:szCs w:val="28"/>
        </w:rPr>
        <w:t xml:space="preserve"> -</w:t>
      </w:r>
      <w:r w:rsidRPr="00101EE2">
        <w:rPr>
          <w:sz w:val="28"/>
          <w:szCs w:val="28"/>
        </w:rPr>
        <w:t xml:space="preserve"> a game, a contest</w:t>
      </w:r>
    </w:p>
    <w:p w:rsidR="005A0AD8" w:rsidRPr="00101EE2" w:rsidRDefault="005A0AD8" w:rsidP="00743F8F">
      <w:pPr>
        <w:pStyle w:val="NormalWeb"/>
        <w:jc w:val="both"/>
        <w:rPr>
          <w:sz w:val="28"/>
          <w:szCs w:val="28"/>
        </w:rPr>
      </w:pPr>
      <w:r w:rsidRPr="00101EE2">
        <w:rPr>
          <w:iCs/>
          <w:sz w:val="28"/>
          <w:szCs w:val="28"/>
        </w:rPr>
        <w:t xml:space="preserve">Match </w:t>
      </w:r>
      <w:r w:rsidRPr="00101EE2">
        <w:rPr>
          <w:i/>
          <w:iCs/>
          <w:sz w:val="28"/>
          <w:szCs w:val="28"/>
        </w:rPr>
        <w:t>n.</w:t>
      </w:r>
      <w:r w:rsidRPr="00101EE2">
        <w:rPr>
          <w:sz w:val="28"/>
          <w:szCs w:val="28"/>
        </w:rPr>
        <w:t xml:space="preserve"> - a short piece of wood used for producing fire</w:t>
      </w:r>
    </w:p>
    <w:p w:rsidR="005A0AD8" w:rsidRPr="00101EE2" w:rsidRDefault="005A0AD8" w:rsidP="00743F8F">
      <w:pPr>
        <w:pStyle w:val="NormalWeb"/>
        <w:jc w:val="both"/>
        <w:rPr>
          <w:sz w:val="28"/>
          <w:szCs w:val="28"/>
        </w:rPr>
      </w:pPr>
      <w:r w:rsidRPr="00101EE2">
        <w:rPr>
          <w:iCs/>
          <w:sz w:val="28"/>
          <w:szCs w:val="28"/>
        </w:rPr>
        <w:t xml:space="preserve">Wren </w:t>
      </w:r>
      <w:r w:rsidRPr="00101EE2">
        <w:rPr>
          <w:i/>
          <w:iCs/>
          <w:sz w:val="28"/>
          <w:szCs w:val="28"/>
        </w:rPr>
        <w:t>n</w:t>
      </w:r>
      <w:r>
        <w:rPr>
          <w:sz w:val="28"/>
          <w:szCs w:val="28"/>
        </w:rPr>
        <w:t>.</w:t>
      </w:r>
      <w:r w:rsidRPr="00101EE2">
        <w:rPr>
          <w:sz w:val="28"/>
          <w:szCs w:val="28"/>
        </w:rPr>
        <w:t xml:space="preserve"> - a member of the Women's Royal Naval Service</w:t>
      </w:r>
    </w:p>
    <w:p w:rsidR="005A0AD8" w:rsidRPr="00101EE2" w:rsidRDefault="005A0AD8" w:rsidP="00101EE2">
      <w:pPr>
        <w:pStyle w:val="NormalWeb"/>
        <w:jc w:val="both"/>
        <w:rPr>
          <w:sz w:val="28"/>
          <w:szCs w:val="28"/>
        </w:rPr>
      </w:pPr>
      <w:r w:rsidRPr="00101EE2">
        <w:rPr>
          <w:iCs/>
          <w:sz w:val="28"/>
          <w:szCs w:val="28"/>
        </w:rPr>
        <w:t xml:space="preserve">Wren </w:t>
      </w:r>
      <w:r w:rsidRPr="00101EE2">
        <w:rPr>
          <w:i/>
          <w:iCs/>
          <w:sz w:val="28"/>
          <w:szCs w:val="28"/>
        </w:rPr>
        <w:t>n</w:t>
      </w:r>
      <w:r>
        <w:rPr>
          <w:i/>
          <w:iCs/>
          <w:sz w:val="28"/>
          <w:szCs w:val="28"/>
        </w:rPr>
        <w:t>.</w:t>
      </w:r>
      <w:r w:rsidRPr="00101EE2">
        <w:rPr>
          <w:sz w:val="28"/>
          <w:szCs w:val="28"/>
        </w:rPr>
        <w:t xml:space="preserve"> - a bird</w:t>
      </w:r>
    </w:p>
    <w:p w:rsidR="005A0AD8" w:rsidRPr="00F178F3" w:rsidRDefault="005A0AD8" w:rsidP="00F178F3">
      <w:pPr>
        <w:shd w:val="clear" w:color="auto" w:fill="FFFFFF"/>
        <w:spacing w:line="504" w:lineRule="exact"/>
        <w:ind w:right="-47"/>
        <w:jc w:val="both"/>
        <w:rPr>
          <w:bCs/>
          <w:sz w:val="28"/>
          <w:szCs w:val="28"/>
          <w:lang w:val="en-US"/>
        </w:rPr>
      </w:pPr>
      <w:r w:rsidRPr="00627F7E">
        <w:rPr>
          <w:sz w:val="28"/>
          <w:szCs w:val="28"/>
          <w:lang w:val="en-US"/>
        </w:rPr>
        <w:t xml:space="preserve">Cases of full homonymy </w:t>
      </w:r>
      <w:r>
        <w:rPr>
          <w:sz w:val="28"/>
          <w:szCs w:val="28"/>
          <w:lang w:val="en-US"/>
        </w:rPr>
        <w:t>terms</w:t>
      </w:r>
      <w:r w:rsidRPr="00627F7E">
        <w:rPr>
          <w:sz w:val="28"/>
          <w:szCs w:val="28"/>
          <w:lang w:val="en-US"/>
        </w:rPr>
        <w:t xml:space="preserve">  may be founded in different pa</w:t>
      </w:r>
      <w:r>
        <w:rPr>
          <w:sz w:val="28"/>
          <w:szCs w:val="28"/>
          <w:lang w:val="en-US"/>
        </w:rPr>
        <w:t>rts of speech too. For example:</w:t>
      </w:r>
      <w:r w:rsidRPr="00627F7E">
        <w:rPr>
          <w:bCs/>
          <w:sz w:val="28"/>
          <w:szCs w:val="28"/>
          <w:lang w:val="en-US"/>
        </w:rPr>
        <w:t xml:space="preserve">for </w:t>
      </w:r>
      <w:r>
        <w:rPr>
          <w:sz w:val="28"/>
          <w:szCs w:val="28"/>
          <w:lang w:val="en-US"/>
        </w:rPr>
        <w:t>-</w:t>
      </w:r>
      <w:r w:rsidRPr="00627F7E">
        <w:rPr>
          <w:sz w:val="28"/>
          <w:szCs w:val="28"/>
          <w:lang w:val="en-US"/>
        </w:rPr>
        <w:t xml:space="preserve"> preposition</w:t>
      </w:r>
      <w:r w:rsidRPr="00F178F3">
        <w:rPr>
          <w:sz w:val="28"/>
          <w:szCs w:val="28"/>
          <w:lang w:val="en-US"/>
        </w:rPr>
        <w:t>,</w:t>
      </w:r>
      <w:r w:rsidRPr="00627F7E">
        <w:rPr>
          <w:bCs/>
          <w:sz w:val="28"/>
          <w:szCs w:val="28"/>
          <w:lang w:val="en-US"/>
        </w:rPr>
        <w:t xml:space="preserve">for </w:t>
      </w:r>
      <w:r>
        <w:rPr>
          <w:sz w:val="28"/>
          <w:szCs w:val="28"/>
          <w:lang w:val="en-US"/>
        </w:rPr>
        <w:t>–</w:t>
      </w:r>
      <w:r w:rsidRPr="00627F7E">
        <w:rPr>
          <w:sz w:val="28"/>
          <w:szCs w:val="28"/>
          <w:lang w:val="en-US"/>
        </w:rPr>
        <w:t xml:space="preserve"> conjunction</w:t>
      </w:r>
      <w:r w:rsidRPr="00F178F3">
        <w:rPr>
          <w:sz w:val="28"/>
          <w:szCs w:val="28"/>
          <w:lang w:val="en-US"/>
        </w:rPr>
        <w:t>,</w:t>
      </w:r>
      <w:r w:rsidRPr="00627F7E">
        <w:rPr>
          <w:bCs/>
          <w:sz w:val="28"/>
          <w:szCs w:val="28"/>
          <w:lang w:val="en-US"/>
        </w:rPr>
        <w:t xml:space="preserve">four </w:t>
      </w:r>
      <w:r w:rsidRPr="00627F7E">
        <w:rPr>
          <w:sz w:val="28"/>
          <w:szCs w:val="28"/>
          <w:lang w:val="en-US"/>
        </w:rPr>
        <w:t xml:space="preserve">- numeral </w:t>
      </w:r>
      <w:r>
        <w:rPr>
          <w:sz w:val="28"/>
          <w:szCs w:val="28"/>
          <w:lang w:val="en-US"/>
        </w:rPr>
        <w:t>as these parts of speech have no other term forms.</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t xml:space="preserve">If terms are homonymous only in some of the forms of their respective paradigms we call them </w:t>
      </w:r>
      <w:r>
        <w:rPr>
          <w:b/>
          <w:bCs/>
          <w:i/>
          <w:iCs/>
          <w:sz w:val="28"/>
          <w:szCs w:val="28"/>
          <w:lang w:val="en-US"/>
        </w:rPr>
        <w:t>partial homonyms terms.</w:t>
      </w:r>
      <w:r>
        <w:rPr>
          <w:bCs/>
          <w:iCs/>
          <w:sz w:val="28"/>
          <w:szCs w:val="28"/>
          <w:lang w:val="en-US"/>
        </w:rPr>
        <w:t>For example:</w:t>
      </w:r>
      <w:r>
        <w:rPr>
          <w:b/>
          <w:bCs/>
          <w:sz w:val="28"/>
          <w:szCs w:val="28"/>
          <w:lang w:val="en-US"/>
        </w:rPr>
        <w:t xml:space="preserve">to lie </w:t>
      </w:r>
      <w:r w:rsidRPr="00101EE2">
        <w:rPr>
          <w:bCs/>
          <w:i/>
          <w:sz w:val="28"/>
          <w:szCs w:val="28"/>
          <w:lang w:val="en-US"/>
        </w:rPr>
        <w:t>vb</w:t>
      </w:r>
      <w:r w:rsidRPr="00101EE2">
        <w:rPr>
          <w:bCs/>
          <w:sz w:val="28"/>
          <w:szCs w:val="28"/>
          <w:lang w:val="en-US"/>
        </w:rPr>
        <w:t>.</w:t>
      </w:r>
      <w:r w:rsidRPr="00882BF5">
        <w:rPr>
          <w:b/>
          <w:bCs/>
          <w:sz w:val="28"/>
          <w:szCs w:val="28"/>
          <w:lang w:val="en-US"/>
        </w:rPr>
        <w:t>(</w:t>
      </w:r>
      <w:r>
        <w:rPr>
          <w:b/>
          <w:bCs/>
          <w:sz w:val="28"/>
          <w:szCs w:val="28"/>
          <w:lang w:val="en-US"/>
        </w:rPr>
        <w:t xml:space="preserve">lay, lain </w:t>
      </w:r>
      <w:r w:rsidRPr="00882BF5">
        <w:rPr>
          <w:sz w:val="28"/>
          <w:szCs w:val="28"/>
          <w:lang w:val="en-US"/>
        </w:rPr>
        <w:t xml:space="preserve">) - </w:t>
      </w:r>
      <w:r>
        <w:rPr>
          <w:sz w:val="28"/>
          <w:szCs w:val="28"/>
          <w:lang w:val="en-US"/>
        </w:rPr>
        <w:t>have or put one's body in a flat or resting position,</w:t>
      </w:r>
      <w:r>
        <w:rPr>
          <w:b/>
          <w:bCs/>
          <w:sz w:val="28"/>
          <w:szCs w:val="28"/>
          <w:lang w:val="en-US"/>
        </w:rPr>
        <w:t xml:space="preserve">to lie </w:t>
      </w:r>
      <w:r w:rsidRPr="00101EE2">
        <w:rPr>
          <w:bCs/>
          <w:i/>
          <w:sz w:val="28"/>
          <w:szCs w:val="28"/>
          <w:lang w:val="en-US"/>
        </w:rPr>
        <w:t>vb</w:t>
      </w:r>
      <w:r>
        <w:rPr>
          <w:b/>
          <w:bCs/>
          <w:sz w:val="28"/>
          <w:szCs w:val="28"/>
          <w:lang w:val="en-US"/>
        </w:rPr>
        <w:t xml:space="preserve">. </w:t>
      </w:r>
      <w:r w:rsidRPr="00882BF5">
        <w:rPr>
          <w:sz w:val="28"/>
          <w:szCs w:val="28"/>
          <w:lang w:val="en-US"/>
        </w:rPr>
        <w:t>(</w:t>
      </w:r>
      <w:r>
        <w:rPr>
          <w:b/>
          <w:bCs/>
          <w:sz w:val="28"/>
          <w:szCs w:val="28"/>
          <w:lang w:val="en-US"/>
        </w:rPr>
        <w:t xml:space="preserve">lied </w:t>
      </w:r>
      <w:r w:rsidRPr="00882BF5">
        <w:rPr>
          <w:sz w:val="28"/>
          <w:szCs w:val="28"/>
          <w:lang w:val="en-US"/>
        </w:rPr>
        <w:t xml:space="preserve">) - </w:t>
      </w:r>
      <w:r>
        <w:rPr>
          <w:sz w:val="28"/>
          <w:szCs w:val="28"/>
          <w:lang w:val="en-US"/>
        </w:rPr>
        <w:t>tell a lie,</w:t>
      </w:r>
      <w:r>
        <w:rPr>
          <w:b/>
          <w:bCs/>
          <w:sz w:val="28"/>
          <w:szCs w:val="28"/>
          <w:lang w:val="en-US"/>
        </w:rPr>
        <w:t xml:space="preserve">arm </w:t>
      </w:r>
      <w:r w:rsidRPr="00101EE2">
        <w:rPr>
          <w:i/>
          <w:sz w:val="28"/>
          <w:szCs w:val="28"/>
          <w:lang w:val="en-US"/>
        </w:rPr>
        <w:t>n.</w:t>
      </w:r>
      <w:r w:rsidRPr="00882BF5">
        <w:rPr>
          <w:sz w:val="28"/>
          <w:szCs w:val="28"/>
          <w:lang w:val="en-US"/>
        </w:rPr>
        <w:t xml:space="preserve">- </w:t>
      </w:r>
      <w:r>
        <w:rPr>
          <w:sz w:val="28"/>
          <w:szCs w:val="28"/>
          <w:lang w:val="en-US"/>
        </w:rPr>
        <w:t>an upper limb of the human body,</w:t>
      </w:r>
      <w:r>
        <w:rPr>
          <w:b/>
          <w:bCs/>
          <w:spacing w:val="-1"/>
          <w:sz w:val="28"/>
          <w:szCs w:val="28"/>
          <w:lang w:val="en-US"/>
        </w:rPr>
        <w:t xml:space="preserve">arm </w:t>
      </w:r>
      <w:r w:rsidRPr="00101EE2">
        <w:rPr>
          <w:bCs/>
          <w:i/>
          <w:spacing w:val="-1"/>
          <w:sz w:val="28"/>
          <w:szCs w:val="28"/>
          <w:lang w:val="en-US"/>
        </w:rPr>
        <w:t>vb.</w:t>
      </w:r>
      <w:r w:rsidRPr="00882BF5">
        <w:rPr>
          <w:spacing w:val="-1"/>
          <w:sz w:val="28"/>
          <w:szCs w:val="28"/>
          <w:lang w:val="en-US"/>
        </w:rPr>
        <w:t xml:space="preserve">- </w:t>
      </w:r>
      <w:r>
        <w:rPr>
          <w:spacing w:val="-1"/>
          <w:sz w:val="28"/>
          <w:szCs w:val="28"/>
          <w:lang w:val="en-US"/>
        </w:rPr>
        <w:t>to equip with weapons.</w:t>
      </w:r>
    </w:p>
    <w:p w:rsidR="005A0AD8" w:rsidRPr="00F178F3" w:rsidRDefault="005A0AD8" w:rsidP="00F178F3">
      <w:pPr>
        <w:shd w:val="clear" w:color="auto" w:fill="FFFFFF"/>
        <w:spacing w:line="499" w:lineRule="exact"/>
        <w:ind w:right="-47" w:firstLine="720"/>
        <w:jc w:val="both"/>
        <w:rPr>
          <w:color w:val="0D0D0D"/>
          <w:lang w:val="en-US"/>
        </w:rPr>
      </w:pPr>
      <w:r>
        <w:rPr>
          <w:spacing w:val="-1"/>
          <w:sz w:val="28"/>
          <w:szCs w:val="28"/>
          <w:lang w:val="en-US"/>
        </w:rPr>
        <w:t xml:space="preserve">Partial, homonyms terms may be found within the same part of speech and in different parts of </w:t>
      </w:r>
      <w:r>
        <w:rPr>
          <w:sz w:val="28"/>
          <w:szCs w:val="28"/>
          <w:lang w:val="en-US"/>
        </w:rPr>
        <w:t>speech.H</w:t>
      </w:r>
      <w:r w:rsidRPr="00F93E0A">
        <w:rPr>
          <w:bCs/>
          <w:iCs/>
          <w:sz w:val="28"/>
          <w:szCs w:val="28"/>
          <w:lang w:val="en-US"/>
        </w:rPr>
        <w:t>omonymsproper</w:t>
      </w:r>
      <w:r>
        <w:rPr>
          <w:bCs/>
          <w:iCs/>
          <w:sz w:val="28"/>
          <w:szCs w:val="28"/>
          <w:lang w:val="en-US"/>
        </w:rPr>
        <w:t xml:space="preserve"> terms</w:t>
      </w:r>
      <w:r w:rsidRPr="00F93E0A">
        <w:rPr>
          <w:sz w:val="28"/>
          <w:szCs w:val="28"/>
          <w:lang w:val="en-US"/>
        </w:rPr>
        <w:t>are words identical in pronunciation and spelling and different in meaning.</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F178F3">
        <w:rPr>
          <w:color w:val="0D0D0D"/>
          <w:sz w:val="28"/>
          <w:szCs w:val="28"/>
          <w:lang w:val="en-US"/>
        </w:rPr>
        <w:t>For example:</w:t>
      </w:r>
      <w:r w:rsidRPr="00F178F3">
        <w:rPr>
          <w:bCs/>
          <w:color w:val="0D0D0D"/>
          <w:sz w:val="28"/>
          <w:szCs w:val="28"/>
          <w:lang w:val="en-US"/>
        </w:rPr>
        <w:t xml:space="preserve">back n. </w:t>
      </w:r>
      <w:r w:rsidRPr="00F178F3">
        <w:rPr>
          <w:color w:val="0D0D0D"/>
          <w:sz w:val="28"/>
          <w:szCs w:val="28"/>
          <w:lang w:val="en-US"/>
        </w:rPr>
        <w:t>-" part of the body",</w:t>
      </w:r>
      <w:r w:rsidRPr="00F178F3">
        <w:rPr>
          <w:bCs/>
          <w:color w:val="0D0D0D"/>
          <w:sz w:val="28"/>
          <w:szCs w:val="28"/>
          <w:lang w:val="en-US"/>
        </w:rPr>
        <w:t xml:space="preserve">back vb. </w:t>
      </w:r>
      <w:r w:rsidRPr="00F178F3">
        <w:rPr>
          <w:color w:val="0D0D0D"/>
          <w:sz w:val="28"/>
          <w:szCs w:val="28"/>
          <w:lang w:val="en-US"/>
        </w:rPr>
        <w:t xml:space="preserve">-" go back," </w:t>
      </w:r>
      <w:r w:rsidRPr="00F178F3">
        <w:rPr>
          <w:bCs/>
          <w:color w:val="0D0D0D"/>
          <w:spacing w:val="-2"/>
          <w:sz w:val="28"/>
          <w:szCs w:val="28"/>
          <w:lang w:val="en-US"/>
        </w:rPr>
        <w:t xml:space="preserve">back adv. </w:t>
      </w:r>
      <w:r w:rsidRPr="00F178F3">
        <w:rPr>
          <w:color w:val="0D0D0D"/>
          <w:spacing w:val="-2"/>
          <w:sz w:val="28"/>
          <w:szCs w:val="28"/>
          <w:lang w:val="en-US"/>
        </w:rPr>
        <w:t>-" away from the front",</w:t>
      </w:r>
      <w:r w:rsidRPr="00F178F3">
        <w:rPr>
          <w:bCs/>
          <w:color w:val="0D0D0D"/>
          <w:sz w:val="28"/>
          <w:szCs w:val="28"/>
          <w:lang w:val="en-US"/>
        </w:rPr>
        <w:t xml:space="preserve">bark n. </w:t>
      </w:r>
      <w:r w:rsidRPr="00F178F3">
        <w:rPr>
          <w:color w:val="0D0D0D"/>
          <w:sz w:val="28"/>
          <w:szCs w:val="28"/>
          <w:lang w:val="en-US"/>
        </w:rPr>
        <w:t>-" the noise made by a dog",</w:t>
      </w:r>
      <w:r w:rsidRPr="00F178F3">
        <w:rPr>
          <w:bCs/>
          <w:color w:val="0D0D0D"/>
          <w:sz w:val="28"/>
          <w:szCs w:val="28"/>
          <w:lang w:val="en-US"/>
        </w:rPr>
        <w:t xml:space="preserve">bark </w:t>
      </w:r>
      <w:r w:rsidRPr="00F178F3">
        <w:rPr>
          <w:color w:val="0D0D0D"/>
          <w:sz w:val="28"/>
          <w:szCs w:val="28"/>
          <w:lang w:val="en-US"/>
        </w:rPr>
        <w:t>v. -" to utter sharp explosive cries",</w:t>
      </w:r>
      <w:r w:rsidRPr="00F93E0A">
        <w:rPr>
          <w:bCs/>
          <w:sz w:val="28"/>
          <w:szCs w:val="28"/>
          <w:lang w:val="en-US"/>
        </w:rPr>
        <w:t xml:space="preserve">bark n. </w:t>
      </w:r>
      <w:r w:rsidRPr="00F93E0A">
        <w:rPr>
          <w:sz w:val="28"/>
          <w:szCs w:val="28"/>
          <w:lang w:val="en-US"/>
        </w:rPr>
        <w:t>-" the skin of a tree"</w:t>
      </w:r>
      <w:r w:rsidRPr="00F178F3">
        <w:rPr>
          <w:sz w:val="28"/>
          <w:szCs w:val="28"/>
          <w:lang w:val="en-US"/>
        </w:rPr>
        <w:t>,</w:t>
      </w:r>
      <w:r w:rsidRPr="00F93E0A">
        <w:rPr>
          <w:bCs/>
          <w:sz w:val="28"/>
          <w:szCs w:val="28"/>
          <w:lang w:val="en-US"/>
        </w:rPr>
        <w:t xml:space="preserve">bark n. </w:t>
      </w:r>
      <w:r w:rsidRPr="00F93E0A">
        <w:rPr>
          <w:sz w:val="28"/>
          <w:szCs w:val="28"/>
          <w:lang w:val="en-US"/>
        </w:rPr>
        <w:t>-" a sailing ship"</w:t>
      </w:r>
      <w:r w:rsidRPr="00F178F3">
        <w:rPr>
          <w:sz w:val="28"/>
          <w:szCs w:val="28"/>
          <w:lang w:val="en-US"/>
        </w:rPr>
        <w:t>.</w:t>
      </w:r>
    </w:p>
    <w:p w:rsidR="005A0AD8" w:rsidRPr="00F93E0A" w:rsidRDefault="005A0AD8" w:rsidP="00026BC8">
      <w:pPr>
        <w:shd w:val="clear" w:color="auto" w:fill="FFFFFF"/>
        <w:spacing w:line="499" w:lineRule="exact"/>
        <w:ind w:left="154" w:right="-47" w:firstLine="552"/>
        <w:jc w:val="both"/>
        <w:rPr>
          <w:sz w:val="28"/>
          <w:szCs w:val="28"/>
          <w:lang w:val="en-US"/>
        </w:rPr>
      </w:pPr>
      <w:r w:rsidRPr="00F93E0A">
        <w:rPr>
          <w:spacing w:val="-1"/>
          <w:sz w:val="28"/>
          <w:szCs w:val="28"/>
          <w:lang w:val="en-US"/>
        </w:rPr>
        <w:t xml:space="preserve">The important point that homonyms are distinct words: not different meanings </w:t>
      </w:r>
      <w:r>
        <w:rPr>
          <w:sz w:val="28"/>
          <w:szCs w:val="28"/>
          <w:lang w:val="en-US"/>
        </w:rPr>
        <w:t>within one term</w:t>
      </w:r>
      <w:r w:rsidRPr="00F93E0A">
        <w:rPr>
          <w:sz w:val="28"/>
          <w:szCs w:val="28"/>
          <w:lang w:val="en-US"/>
        </w:rPr>
        <w:t>.</w:t>
      </w:r>
      <w:r w:rsidRPr="00F93E0A">
        <w:rPr>
          <w:iCs/>
          <w:sz w:val="28"/>
          <w:szCs w:val="28"/>
          <w:lang w:val="en-US"/>
        </w:rPr>
        <w:t>Homophones</w:t>
      </w:r>
      <w:r>
        <w:rPr>
          <w:sz w:val="28"/>
          <w:szCs w:val="28"/>
          <w:lang w:val="en-US"/>
        </w:rPr>
        <w:t>are term</w:t>
      </w:r>
      <w:r w:rsidRPr="00F93E0A">
        <w:rPr>
          <w:sz w:val="28"/>
          <w:szCs w:val="28"/>
          <w:lang w:val="en-US"/>
        </w:rPr>
        <w:t>s having the same sounding, but which may coincide or differ in spelling.Homophones (literally "same sou</w:t>
      </w:r>
      <w:r>
        <w:rPr>
          <w:sz w:val="28"/>
          <w:szCs w:val="28"/>
          <w:lang w:val="en-US"/>
        </w:rPr>
        <w:t>nd") are usually defined as term</w:t>
      </w:r>
      <w:r w:rsidRPr="00F93E0A">
        <w:rPr>
          <w:sz w:val="28"/>
          <w:szCs w:val="28"/>
          <w:lang w:val="en-US"/>
        </w:rPr>
        <w:t>s that share the same pronunciation, regardless o</w:t>
      </w:r>
      <w:r>
        <w:rPr>
          <w:sz w:val="28"/>
          <w:szCs w:val="28"/>
          <w:lang w:val="en-US"/>
        </w:rPr>
        <w:t>f how they are spelled.</w:t>
      </w:r>
      <w:r w:rsidRPr="00F93E0A">
        <w:rPr>
          <w:sz w:val="28"/>
          <w:szCs w:val="28"/>
          <w:lang w:val="en-US"/>
        </w:rPr>
        <w:t>If they are spelled the same then they are also homographs (and homonyms); if they are spelled differently then they are also heterographs (literally "different writing"). Homographic examples include rose (flower) and rose (past tense of rise). Heterographic examples include to, too, two, and there, their, they’re.</w:t>
      </w:r>
    </w:p>
    <w:p w:rsidR="005A0AD8" w:rsidRPr="00E47ED9" w:rsidRDefault="005A0AD8" w:rsidP="00E47ED9">
      <w:pPr>
        <w:shd w:val="clear" w:color="auto" w:fill="FFFFFF"/>
        <w:spacing w:line="499" w:lineRule="exact"/>
        <w:ind w:right="-47" w:firstLine="720"/>
        <w:jc w:val="both"/>
        <w:rPr>
          <w:lang w:val="en-US"/>
        </w:rPr>
      </w:pPr>
      <w:r>
        <w:rPr>
          <w:sz w:val="28"/>
          <w:szCs w:val="28"/>
          <w:lang w:val="en-US"/>
        </w:rPr>
        <w:t xml:space="preserve"> For example</w:t>
      </w:r>
      <w:r w:rsidRPr="00F93E0A">
        <w:rPr>
          <w:sz w:val="28"/>
          <w:szCs w:val="28"/>
          <w:lang w:val="en-US"/>
        </w:rPr>
        <w:t>:</w:t>
      </w:r>
      <w:r w:rsidRPr="00F93E0A">
        <w:rPr>
          <w:bCs/>
          <w:spacing w:val="-1"/>
          <w:sz w:val="28"/>
          <w:szCs w:val="28"/>
          <w:lang w:val="en-US"/>
        </w:rPr>
        <w:t xml:space="preserve">air </w:t>
      </w:r>
      <w:r w:rsidRPr="00E47ED9">
        <w:rPr>
          <w:i/>
          <w:spacing w:val="-1"/>
          <w:sz w:val="28"/>
          <w:szCs w:val="28"/>
        </w:rPr>
        <w:t>п</w:t>
      </w:r>
      <w:r w:rsidRPr="00F93E0A">
        <w:rPr>
          <w:spacing w:val="-1"/>
          <w:sz w:val="28"/>
          <w:szCs w:val="28"/>
          <w:lang w:val="en-US"/>
        </w:rPr>
        <w:t>.-</w:t>
      </w:r>
      <w:r>
        <w:rPr>
          <w:spacing w:val="-1"/>
          <w:sz w:val="28"/>
          <w:szCs w:val="28"/>
          <w:lang w:val="en-US"/>
        </w:rPr>
        <w:t xml:space="preserve"> a mixture of oxygen,nitrogen,</w:t>
      </w:r>
      <w:r w:rsidRPr="00F93E0A">
        <w:rPr>
          <w:spacing w:val="-1"/>
          <w:sz w:val="28"/>
          <w:szCs w:val="28"/>
          <w:lang w:val="en-US"/>
        </w:rPr>
        <w:t>surrounding the earth</w:t>
      </w:r>
      <w:r>
        <w:rPr>
          <w:spacing w:val="-1"/>
          <w:sz w:val="28"/>
          <w:szCs w:val="28"/>
          <w:lang w:val="en-US"/>
        </w:rPr>
        <w:t>,</w:t>
      </w:r>
      <w:r>
        <w:rPr>
          <w:bCs/>
          <w:spacing w:val="-1"/>
          <w:sz w:val="28"/>
          <w:szCs w:val="28"/>
          <w:lang w:val="en-US"/>
        </w:rPr>
        <w:t xml:space="preserve">heir </w:t>
      </w:r>
      <w:r w:rsidRPr="00E47ED9">
        <w:rPr>
          <w:bCs/>
          <w:i/>
          <w:spacing w:val="-1"/>
          <w:sz w:val="28"/>
          <w:szCs w:val="28"/>
          <w:lang w:val="en-US"/>
        </w:rPr>
        <w:t>n</w:t>
      </w:r>
      <w:r w:rsidRPr="00F93E0A">
        <w:rPr>
          <w:bCs/>
          <w:spacing w:val="-1"/>
          <w:sz w:val="28"/>
          <w:szCs w:val="28"/>
          <w:lang w:val="en-US"/>
        </w:rPr>
        <w:t xml:space="preserve">. </w:t>
      </w:r>
      <w:r w:rsidRPr="00F93E0A">
        <w:rPr>
          <w:spacing w:val="-1"/>
          <w:sz w:val="28"/>
          <w:szCs w:val="28"/>
          <w:lang w:val="en-US"/>
        </w:rPr>
        <w:t>- a person entitled to inherit property or a rank</w:t>
      </w:r>
      <w:r>
        <w:rPr>
          <w:spacing w:val="-1"/>
          <w:sz w:val="28"/>
          <w:szCs w:val="28"/>
          <w:lang w:val="en-US"/>
        </w:rPr>
        <w:t>,</w:t>
      </w:r>
      <w:r w:rsidRPr="00F93E0A">
        <w:rPr>
          <w:bCs/>
          <w:sz w:val="28"/>
          <w:szCs w:val="28"/>
          <w:lang w:val="en-US"/>
        </w:rPr>
        <w:t xml:space="preserve">piece </w:t>
      </w:r>
      <w:r w:rsidRPr="00E47ED9">
        <w:rPr>
          <w:bCs/>
          <w:i/>
          <w:sz w:val="28"/>
          <w:szCs w:val="28"/>
        </w:rPr>
        <w:t>п</w:t>
      </w:r>
      <w:r w:rsidRPr="00F93E0A">
        <w:rPr>
          <w:bCs/>
          <w:sz w:val="28"/>
          <w:szCs w:val="28"/>
          <w:lang w:val="en-US"/>
        </w:rPr>
        <w:t xml:space="preserve">.- </w:t>
      </w:r>
      <w:r w:rsidRPr="00F93E0A">
        <w:rPr>
          <w:sz w:val="28"/>
          <w:szCs w:val="28"/>
          <w:lang w:val="en-US"/>
        </w:rPr>
        <w:t xml:space="preserve">a part, a portion </w:t>
      </w:r>
      <w:r w:rsidRPr="00F93E0A">
        <w:rPr>
          <w:bCs/>
          <w:spacing w:val="-1"/>
          <w:sz w:val="28"/>
          <w:szCs w:val="28"/>
          <w:lang w:val="en-US"/>
        </w:rPr>
        <w:t xml:space="preserve">peace </w:t>
      </w:r>
      <w:r w:rsidRPr="00F93E0A">
        <w:rPr>
          <w:spacing w:val="-1"/>
          <w:sz w:val="28"/>
          <w:szCs w:val="28"/>
          <w:lang w:val="en-US"/>
        </w:rPr>
        <w:t>- a state of freedom from war or disturbance</w:t>
      </w:r>
    </w:p>
    <w:p w:rsidR="005A0AD8" w:rsidRPr="00F93E0A" w:rsidRDefault="005A0AD8" w:rsidP="00E47ED9">
      <w:pPr>
        <w:shd w:val="clear" w:color="auto" w:fill="FFFFFF"/>
        <w:spacing w:line="360" w:lineRule="auto"/>
        <w:ind w:right="-47" w:firstLine="720"/>
        <w:jc w:val="both"/>
        <w:rPr>
          <w:sz w:val="28"/>
          <w:szCs w:val="28"/>
          <w:lang w:val="en-US"/>
        </w:rPr>
      </w:pPr>
      <w:r w:rsidRPr="00F93E0A">
        <w:rPr>
          <w:sz w:val="28"/>
          <w:szCs w:val="28"/>
          <w:lang w:val="en-US"/>
        </w:rPr>
        <w:t xml:space="preserve">In the sentence: </w:t>
      </w:r>
      <w:r w:rsidRPr="00F93E0A">
        <w:rPr>
          <w:bCs/>
          <w:sz w:val="28"/>
          <w:szCs w:val="28"/>
          <w:lang w:val="en-US"/>
        </w:rPr>
        <w:t xml:space="preserve">"The playwright on my right thinks it right that some </w:t>
      </w:r>
      <w:r w:rsidRPr="00F93E0A">
        <w:rPr>
          <w:bCs/>
          <w:spacing w:val="-1"/>
          <w:sz w:val="28"/>
          <w:szCs w:val="28"/>
          <w:lang w:val="en-US"/>
        </w:rPr>
        <w:t xml:space="preserve">conventional rite should symbolize the right of every man to write as he pleases </w:t>
      </w:r>
      <w:r w:rsidRPr="00F93E0A">
        <w:rPr>
          <w:spacing w:val="-1"/>
          <w:sz w:val="28"/>
          <w:szCs w:val="28"/>
          <w:lang w:val="en-US"/>
        </w:rPr>
        <w:t xml:space="preserve">the </w:t>
      </w:r>
      <w:r>
        <w:rPr>
          <w:sz w:val="28"/>
          <w:szCs w:val="28"/>
          <w:lang w:val="en-US"/>
        </w:rPr>
        <w:t xml:space="preserve">sound complex </w:t>
      </w:r>
      <w:r w:rsidRPr="00F93E0A">
        <w:rPr>
          <w:sz w:val="28"/>
          <w:szCs w:val="28"/>
          <w:lang w:val="en-US"/>
        </w:rPr>
        <w:t xml:space="preserve"> is noun, adjective, adverb and verb has four different spellings and six different meanings.</w:t>
      </w:r>
    </w:p>
    <w:p w:rsidR="005A0AD8" w:rsidRPr="00F93E0A" w:rsidRDefault="005A0AD8" w:rsidP="00E47ED9">
      <w:pPr>
        <w:pStyle w:val="BodyTextIndent"/>
        <w:tabs>
          <w:tab w:val="left" w:pos="-720"/>
        </w:tabs>
        <w:spacing w:line="360" w:lineRule="auto"/>
        <w:rPr>
          <w:sz w:val="28"/>
          <w:szCs w:val="28"/>
        </w:rPr>
      </w:pPr>
      <w:r w:rsidRPr="00F93E0A">
        <w:rPr>
          <w:sz w:val="28"/>
          <w:szCs w:val="28"/>
        </w:rPr>
        <w:t xml:space="preserve">         To understand t</w:t>
      </w:r>
      <w:r>
        <w:rPr>
          <w:sz w:val="28"/>
          <w:szCs w:val="28"/>
        </w:rPr>
        <w:t>hese one needs a wider context.</w:t>
      </w:r>
      <w:r w:rsidRPr="00F93E0A">
        <w:rPr>
          <w:bCs/>
          <w:sz w:val="28"/>
          <w:szCs w:val="28"/>
        </w:rPr>
        <w:t>Homophones</w:t>
      </w:r>
      <w:r>
        <w:rPr>
          <w:bCs/>
          <w:sz w:val="28"/>
          <w:szCs w:val="28"/>
        </w:rPr>
        <w:t xml:space="preserve"> terms</w:t>
      </w:r>
      <w:r>
        <w:rPr>
          <w:sz w:val="28"/>
          <w:szCs w:val="28"/>
        </w:rPr>
        <w:t>are term</w:t>
      </w:r>
      <w:r w:rsidRPr="00F93E0A">
        <w:rPr>
          <w:sz w:val="28"/>
          <w:szCs w:val="28"/>
        </w:rPr>
        <w:t>s of the same sound, but of different meaning, for example:</w:t>
      </w:r>
      <w:r>
        <w:rPr>
          <w:sz w:val="28"/>
          <w:szCs w:val="28"/>
        </w:rPr>
        <w:t>“air” - “heir”, “arms” - “alms”, “bye”-“buy” - “by”, “him” -</w:t>
      </w:r>
      <w:r w:rsidRPr="00F93E0A">
        <w:rPr>
          <w:sz w:val="28"/>
          <w:szCs w:val="28"/>
        </w:rPr>
        <w:t xml:space="preserve"> “hymn”, </w:t>
      </w:r>
      <w:r>
        <w:rPr>
          <w:sz w:val="28"/>
          <w:szCs w:val="28"/>
        </w:rPr>
        <w:t>“knight” - “night”, “rain” - “reign”, “not” - “knot”, “or” - “ore” - “oar”, “piece” - “peace”, “scent” - “cent”, “steal” - “steel” - “still”, “write” - “right”, “sea” - “see”, “son” -</w:t>
      </w:r>
      <w:r w:rsidRPr="00F93E0A">
        <w:rPr>
          <w:sz w:val="28"/>
          <w:szCs w:val="28"/>
        </w:rPr>
        <w:t xml:space="preserve"> “sun”.</w:t>
      </w:r>
    </w:p>
    <w:p w:rsidR="005A0AD8" w:rsidRPr="00F93E0A" w:rsidRDefault="005A0AD8" w:rsidP="00743F8F">
      <w:pPr>
        <w:pStyle w:val="BodyTextIndent"/>
        <w:tabs>
          <w:tab w:val="left" w:pos="-720"/>
        </w:tabs>
        <w:spacing w:line="360" w:lineRule="auto"/>
        <w:rPr>
          <w:sz w:val="28"/>
          <w:szCs w:val="28"/>
        </w:rPr>
      </w:pPr>
      <w:r w:rsidRPr="00F93E0A">
        <w:rPr>
          <w:sz w:val="28"/>
          <w:szCs w:val="28"/>
        </w:rPr>
        <w:t>In the sentence: “The play-write on my right thinks it that some conventional rite should symbolize the right of every man to write as he pl</w:t>
      </w:r>
      <w:r>
        <w:rPr>
          <w:sz w:val="28"/>
          <w:szCs w:val="28"/>
        </w:rPr>
        <w:t xml:space="preserve">eases” the sound complex </w:t>
      </w:r>
      <w:r w:rsidRPr="00F93E0A">
        <w:rPr>
          <w:sz w:val="28"/>
          <w:szCs w:val="28"/>
        </w:rPr>
        <w:t>is noun, adjective, adverb and verb, has 4 different spellings and 6 different meanings.</w:t>
      </w:r>
    </w:p>
    <w:p w:rsidR="005A0AD8" w:rsidRPr="00F93E0A" w:rsidRDefault="005A0AD8" w:rsidP="00743F8F">
      <w:pPr>
        <w:pStyle w:val="BodyTextIndent"/>
        <w:tabs>
          <w:tab w:val="left" w:pos="-720"/>
        </w:tabs>
        <w:spacing w:line="360" w:lineRule="auto"/>
        <w:rPr>
          <w:sz w:val="28"/>
          <w:szCs w:val="28"/>
        </w:rPr>
      </w:pPr>
      <w:r w:rsidRPr="00F93E0A">
        <w:rPr>
          <w:sz w:val="28"/>
          <w:szCs w:val="28"/>
        </w:rPr>
        <w:t>The difference may be confined to the use of a capital letter as in “bill” and “Bill</w:t>
      </w:r>
      <w:r>
        <w:rPr>
          <w:sz w:val="28"/>
          <w:szCs w:val="28"/>
        </w:rPr>
        <w:t>”: “How much is my milk bill?” -</w:t>
      </w:r>
      <w:r w:rsidRPr="00F93E0A">
        <w:rPr>
          <w:sz w:val="28"/>
          <w:szCs w:val="28"/>
        </w:rPr>
        <w:t xml:space="preserve"> “Excuse me, madam, but my name is John”. On the other hand, whole sentences may be homophonic: “The sons raise</w:t>
      </w:r>
      <w:r>
        <w:rPr>
          <w:sz w:val="28"/>
          <w:szCs w:val="28"/>
        </w:rPr>
        <w:t xml:space="preserve"> meat” - “The sun’s rays meet”.</w:t>
      </w:r>
      <w:r w:rsidRPr="00F93E0A">
        <w:rPr>
          <w:sz w:val="28"/>
          <w:szCs w:val="28"/>
        </w:rPr>
        <w:t>To understand this one needs a wide context.</w:t>
      </w:r>
    </w:p>
    <w:p w:rsidR="005A0AD8" w:rsidRPr="000D0766" w:rsidRDefault="005A0AD8" w:rsidP="00E47ED9">
      <w:pPr>
        <w:shd w:val="clear" w:color="auto" w:fill="FFFFFF"/>
        <w:spacing w:line="499" w:lineRule="exact"/>
        <w:ind w:right="-47"/>
        <w:jc w:val="both"/>
        <w:rPr>
          <w:sz w:val="28"/>
          <w:szCs w:val="28"/>
          <w:lang w:val="en-US"/>
        </w:rPr>
      </w:pPr>
      <w:r w:rsidRPr="00F93E0A">
        <w:rPr>
          <w:iCs/>
          <w:spacing w:val="-1"/>
          <w:sz w:val="28"/>
          <w:szCs w:val="28"/>
          <w:lang w:val="en-US"/>
        </w:rPr>
        <w:t xml:space="preserve">Homographs </w:t>
      </w:r>
      <w:r>
        <w:rPr>
          <w:spacing w:val="-1"/>
          <w:sz w:val="28"/>
          <w:szCs w:val="28"/>
          <w:lang w:val="en-US"/>
        </w:rPr>
        <w:t>are term</w:t>
      </w:r>
      <w:r w:rsidRPr="00F93E0A">
        <w:rPr>
          <w:spacing w:val="-1"/>
          <w:sz w:val="28"/>
          <w:szCs w:val="28"/>
          <w:lang w:val="en-US"/>
        </w:rPr>
        <w:t xml:space="preserve">s different in sound and meaning but accidentally identical </w:t>
      </w:r>
      <w:r w:rsidRPr="00F93E0A">
        <w:rPr>
          <w:sz w:val="28"/>
          <w:szCs w:val="28"/>
          <w:lang w:val="en-US"/>
        </w:rPr>
        <w:t>in spelling</w:t>
      </w:r>
      <w:r>
        <w:rPr>
          <w:sz w:val="28"/>
          <w:szCs w:val="28"/>
          <w:lang w:val="en-US"/>
        </w:rPr>
        <w:t>.For example:</w:t>
      </w:r>
    </w:p>
    <w:p w:rsidR="005A0AD8" w:rsidRPr="00F93E0A" w:rsidRDefault="005A0AD8" w:rsidP="00743F8F">
      <w:pPr>
        <w:shd w:val="clear" w:color="auto" w:fill="FFFFFF"/>
        <w:spacing w:line="499" w:lineRule="exact"/>
        <w:ind w:right="-47" w:firstLine="720"/>
        <w:jc w:val="both"/>
        <w:rPr>
          <w:sz w:val="28"/>
          <w:szCs w:val="28"/>
          <w:lang w:val="en-US"/>
        </w:rPr>
      </w:pPr>
      <w:r w:rsidRPr="00F93E0A">
        <w:rPr>
          <w:bCs/>
          <w:sz w:val="28"/>
          <w:szCs w:val="28"/>
          <w:lang w:val="en-US"/>
        </w:rPr>
        <w:t xml:space="preserve">lead </w:t>
      </w:r>
      <w:r w:rsidRPr="00024F8C">
        <w:rPr>
          <w:bCs/>
          <w:i/>
          <w:sz w:val="28"/>
          <w:szCs w:val="28"/>
          <w:lang w:val="en-US"/>
        </w:rPr>
        <w:t>n</w:t>
      </w:r>
      <w:r w:rsidRPr="00F93E0A">
        <w:rPr>
          <w:bCs/>
          <w:sz w:val="28"/>
          <w:szCs w:val="28"/>
          <w:lang w:val="en-US"/>
        </w:rPr>
        <w:t>. [li:d ]</w:t>
      </w:r>
      <w:r w:rsidRPr="00F93E0A">
        <w:rPr>
          <w:sz w:val="28"/>
          <w:szCs w:val="28"/>
          <w:lang w:val="en-US"/>
        </w:rPr>
        <w:t xml:space="preserve"> - a guidance, a clue</w:t>
      </w:r>
    </w:p>
    <w:p w:rsidR="005A0AD8" w:rsidRPr="00F93E0A" w:rsidRDefault="005A0AD8" w:rsidP="00743F8F">
      <w:pPr>
        <w:shd w:val="clear" w:color="auto" w:fill="FFFFFF"/>
        <w:spacing w:line="499" w:lineRule="exact"/>
        <w:ind w:right="-47" w:firstLine="720"/>
        <w:jc w:val="both"/>
        <w:rPr>
          <w:spacing w:val="-1"/>
          <w:sz w:val="28"/>
          <w:szCs w:val="28"/>
          <w:lang w:val="en-US"/>
        </w:rPr>
      </w:pPr>
      <w:r w:rsidRPr="00F93E0A">
        <w:rPr>
          <w:bCs/>
          <w:spacing w:val="-1"/>
          <w:sz w:val="28"/>
          <w:szCs w:val="28"/>
          <w:lang w:val="en-US"/>
        </w:rPr>
        <w:t xml:space="preserve">lead </w:t>
      </w:r>
      <w:r w:rsidRPr="00024F8C">
        <w:rPr>
          <w:bCs/>
          <w:i/>
          <w:spacing w:val="-1"/>
          <w:sz w:val="28"/>
          <w:szCs w:val="28"/>
          <w:lang w:val="en-US"/>
        </w:rPr>
        <w:t>n.</w:t>
      </w:r>
      <w:r w:rsidRPr="00F93E0A">
        <w:rPr>
          <w:bCs/>
          <w:spacing w:val="-1"/>
          <w:sz w:val="28"/>
          <w:szCs w:val="28"/>
          <w:lang w:val="en-US"/>
        </w:rPr>
        <w:t xml:space="preserve"> [led ]</w:t>
      </w:r>
      <w:r w:rsidRPr="00F93E0A">
        <w:rPr>
          <w:spacing w:val="-1"/>
          <w:sz w:val="28"/>
          <w:szCs w:val="28"/>
          <w:lang w:val="en-US"/>
        </w:rPr>
        <w:t xml:space="preserve"> - a chemical element, a heavy grey metal  </w:t>
      </w:r>
    </w:p>
    <w:p w:rsidR="005A0AD8" w:rsidRPr="00F93E0A" w:rsidRDefault="005A0AD8" w:rsidP="00743F8F">
      <w:pPr>
        <w:shd w:val="clear" w:color="auto" w:fill="FFFFFF"/>
        <w:spacing w:line="499" w:lineRule="exact"/>
        <w:ind w:right="-47" w:firstLine="720"/>
        <w:jc w:val="both"/>
        <w:rPr>
          <w:sz w:val="28"/>
          <w:szCs w:val="28"/>
          <w:lang w:val="en-US"/>
        </w:rPr>
      </w:pPr>
      <w:r w:rsidRPr="00F93E0A">
        <w:rPr>
          <w:bCs/>
          <w:sz w:val="28"/>
          <w:szCs w:val="28"/>
          <w:lang w:val="en-US"/>
        </w:rPr>
        <w:t xml:space="preserve">tear </w:t>
      </w:r>
      <w:r w:rsidRPr="00024F8C">
        <w:rPr>
          <w:bCs/>
          <w:i/>
          <w:sz w:val="28"/>
          <w:szCs w:val="28"/>
        </w:rPr>
        <w:t>п</w:t>
      </w:r>
      <w:r w:rsidRPr="00F93E0A">
        <w:rPr>
          <w:bCs/>
          <w:sz w:val="28"/>
          <w:szCs w:val="28"/>
          <w:lang w:val="en-US"/>
        </w:rPr>
        <w:t>. [tie ]</w:t>
      </w:r>
      <w:r w:rsidRPr="00F93E0A">
        <w:rPr>
          <w:sz w:val="28"/>
          <w:szCs w:val="28"/>
          <w:lang w:val="en-US"/>
        </w:rPr>
        <w:t xml:space="preserve">  - a drop of liquid forming in and falling from the eye</w:t>
      </w:r>
    </w:p>
    <w:p w:rsidR="005A0AD8" w:rsidRPr="00F93E0A" w:rsidRDefault="005A0AD8" w:rsidP="00743F8F">
      <w:pPr>
        <w:shd w:val="clear" w:color="auto" w:fill="FFFFFF"/>
        <w:spacing w:line="499" w:lineRule="exact"/>
        <w:ind w:right="-47" w:firstLine="720"/>
        <w:jc w:val="both"/>
        <w:rPr>
          <w:sz w:val="28"/>
          <w:szCs w:val="28"/>
          <w:lang w:val="en-US"/>
        </w:rPr>
      </w:pPr>
      <w:r w:rsidRPr="00F93E0A">
        <w:rPr>
          <w:bCs/>
          <w:sz w:val="28"/>
          <w:szCs w:val="28"/>
          <w:lang w:val="en-US"/>
        </w:rPr>
        <w:t xml:space="preserve">tear </w:t>
      </w:r>
      <w:r w:rsidRPr="00024F8C">
        <w:rPr>
          <w:bCs/>
          <w:i/>
          <w:sz w:val="28"/>
          <w:szCs w:val="28"/>
          <w:lang w:val="en-US"/>
        </w:rPr>
        <w:t>v</w:t>
      </w:r>
      <w:r w:rsidRPr="00F93E0A">
        <w:rPr>
          <w:bCs/>
          <w:sz w:val="28"/>
          <w:szCs w:val="28"/>
          <w:lang w:val="en-US"/>
        </w:rPr>
        <w:t>. [‘teə]</w:t>
      </w:r>
      <w:r w:rsidRPr="00F93E0A">
        <w:rPr>
          <w:sz w:val="28"/>
          <w:szCs w:val="28"/>
          <w:lang w:val="en-US"/>
        </w:rPr>
        <w:t xml:space="preserve">  - pull forcibly apart or away or to pieces.</w:t>
      </w:r>
    </w:p>
    <w:p w:rsidR="005A0AD8" w:rsidRPr="00F93E0A" w:rsidRDefault="005A0AD8" w:rsidP="00743F8F">
      <w:pPr>
        <w:spacing w:line="360" w:lineRule="auto"/>
        <w:jc w:val="both"/>
        <w:rPr>
          <w:sz w:val="28"/>
          <w:szCs w:val="28"/>
          <w:lang w:val="en-US"/>
        </w:rPr>
      </w:pPr>
    </w:p>
    <w:p w:rsidR="005A0AD8" w:rsidRPr="00F93E0A" w:rsidRDefault="005A0AD8" w:rsidP="00743F8F">
      <w:pPr>
        <w:spacing w:line="360" w:lineRule="auto"/>
        <w:jc w:val="both"/>
        <w:rPr>
          <w:sz w:val="28"/>
          <w:szCs w:val="28"/>
          <w:lang w:val="en-US"/>
        </w:rPr>
      </w:pPr>
      <w:r w:rsidRPr="00F93E0A">
        <w:rPr>
          <w:sz w:val="28"/>
          <w:szCs w:val="28"/>
          <w:lang w:val="en-US"/>
        </w:rPr>
        <w:t xml:space="preserve">         It has been often argued that homographsconstitute a phenomenon that should be kept apart from homonymy as the object of linguistics is sound language. This viewpoint can hardly be accepted. Because of the effect of education and culture written English is a generalized national from of expression. Homographs (literally "same writi</w:t>
      </w:r>
      <w:r>
        <w:rPr>
          <w:sz w:val="28"/>
          <w:szCs w:val="28"/>
          <w:lang w:val="en-US"/>
        </w:rPr>
        <w:t>ng") are usually defined as term</w:t>
      </w:r>
      <w:r w:rsidRPr="00F93E0A">
        <w:rPr>
          <w:sz w:val="28"/>
          <w:szCs w:val="28"/>
          <w:lang w:val="en-US"/>
        </w:rPr>
        <w:t xml:space="preserve">s that share the same spelling, regardless of how they are pronounced. If they are pronounced the same then they are </w:t>
      </w:r>
      <w:r>
        <w:rPr>
          <w:sz w:val="28"/>
          <w:szCs w:val="28"/>
          <w:lang w:val="en-US"/>
        </w:rPr>
        <w:t>also homophones (and homonyms) -</w:t>
      </w:r>
      <w:r w:rsidRPr="00F93E0A">
        <w:rPr>
          <w:sz w:val="28"/>
          <w:szCs w:val="28"/>
          <w:lang w:val="en-US"/>
        </w:rPr>
        <w:t xml:space="preserve"> for example, bark (the sound of a dog) and bark (the skin of a tree). If they are pronounced differently then they are also h</w:t>
      </w:r>
      <w:r>
        <w:rPr>
          <w:sz w:val="28"/>
          <w:szCs w:val="28"/>
          <w:lang w:val="en-US"/>
        </w:rPr>
        <w:t>eteronyms -</w:t>
      </w:r>
      <w:r w:rsidRPr="00F93E0A">
        <w:rPr>
          <w:sz w:val="28"/>
          <w:szCs w:val="28"/>
          <w:lang w:val="en-US"/>
        </w:rPr>
        <w:t xml:space="preserve"> for example, bow (the front of a ship) and bow (a ranged weapon).</w:t>
      </w:r>
    </w:p>
    <w:p w:rsidR="005A0AD8" w:rsidRPr="00666EF5" w:rsidRDefault="005A0AD8" w:rsidP="00666EF5">
      <w:pPr>
        <w:spacing w:line="360" w:lineRule="auto"/>
        <w:jc w:val="both"/>
        <w:rPr>
          <w:sz w:val="28"/>
          <w:szCs w:val="28"/>
          <w:lang w:val="en-US"/>
        </w:rPr>
      </w:pPr>
      <w:r w:rsidRPr="00F93E0A">
        <w:rPr>
          <w:spacing w:val="-1"/>
          <w:sz w:val="28"/>
          <w:szCs w:val="28"/>
          <w:lang w:val="en-US"/>
        </w:rPr>
        <w:t xml:space="preserve">An average speaker does not separate the written and oral form. On the contrary, </w:t>
      </w:r>
      <w:r w:rsidRPr="00F93E0A">
        <w:rPr>
          <w:sz w:val="28"/>
          <w:szCs w:val="28"/>
          <w:lang w:val="en-US"/>
        </w:rPr>
        <w:t xml:space="preserve">he is more likely to analyze the words in terms of letters than in terms of phonemes with which he is less familiar. That is why a linguist must take into consideration both </w:t>
      </w:r>
      <w:r w:rsidRPr="00F93E0A">
        <w:rPr>
          <w:spacing w:val="-1"/>
          <w:sz w:val="28"/>
          <w:szCs w:val="28"/>
          <w:lang w:val="en-US"/>
        </w:rPr>
        <w:t>the sp</w:t>
      </w:r>
      <w:r>
        <w:rPr>
          <w:spacing w:val="-1"/>
          <w:sz w:val="28"/>
          <w:szCs w:val="28"/>
          <w:lang w:val="en-US"/>
        </w:rPr>
        <w:t>elling and pronunciation of term</w:t>
      </w:r>
      <w:r w:rsidRPr="00F93E0A">
        <w:rPr>
          <w:spacing w:val="-1"/>
          <w:sz w:val="28"/>
          <w:szCs w:val="28"/>
          <w:lang w:val="en-US"/>
        </w:rPr>
        <w:t xml:space="preserve">s when analyzing cases of identity of form and </w:t>
      </w:r>
      <w:r w:rsidRPr="00F93E0A">
        <w:rPr>
          <w:sz w:val="28"/>
          <w:szCs w:val="28"/>
          <w:lang w:val="en-US"/>
        </w:rPr>
        <w:t>diversity of content.</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F93E0A">
        <w:rPr>
          <w:sz w:val="28"/>
          <w:szCs w:val="28"/>
          <w:lang w:val="en-US"/>
        </w:rPr>
        <w:t>Various types of classification for homonyms   proper have been suggested. The one most often used in present-day A</w:t>
      </w:r>
      <w:r>
        <w:rPr>
          <w:sz w:val="28"/>
          <w:szCs w:val="28"/>
          <w:lang w:val="en-US"/>
        </w:rPr>
        <w:t>nglesites is that suggested by p</w:t>
      </w:r>
      <w:r w:rsidRPr="00F93E0A">
        <w:rPr>
          <w:sz w:val="28"/>
          <w:szCs w:val="28"/>
          <w:lang w:val="en-US"/>
        </w:rPr>
        <w:t>rofessor A.I. Smirnitsky. It has been criticized for failing to put the homonyms within the general vocabulary system.</w:t>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Pr>
          <w:sz w:val="28"/>
          <w:szCs w:val="28"/>
          <w:lang w:val="en-US"/>
        </w:rPr>
        <w:tab/>
      </w:r>
      <w:r w:rsidRPr="00F93E0A">
        <w:rPr>
          <w:spacing w:val="-1"/>
          <w:sz w:val="28"/>
          <w:szCs w:val="28"/>
          <w:lang w:val="en-US"/>
        </w:rPr>
        <w:t xml:space="preserve">A more comprehensivesystem may be worked out on the same basis if we are </w:t>
      </w:r>
      <w:r w:rsidRPr="00F93E0A">
        <w:rPr>
          <w:sz w:val="28"/>
          <w:szCs w:val="28"/>
          <w:lang w:val="en-US"/>
        </w:rPr>
        <w:t xml:space="preserve">guided by the theory of oppositions and in classifying the homonyms take into consideration the difference or sameness in their lexical and grammatical meaning, </w:t>
      </w:r>
      <w:r w:rsidRPr="00F93E0A">
        <w:rPr>
          <w:spacing w:val="-2"/>
          <w:sz w:val="28"/>
          <w:szCs w:val="28"/>
          <w:lang w:val="en-US"/>
        </w:rPr>
        <w:t xml:space="preserve">paradigm and basic form. For the sake of completeness we call consider this problem in </w:t>
      </w:r>
      <w:r w:rsidRPr="00F93E0A">
        <w:rPr>
          <w:sz w:val="28"/>
          <w:szCs w:val="28"/>
          <w:lang w:val="en-US"/>
        </w:rPr>
        <w:t xml:space="preserve">terms of identity and difference between the elements of vocabulary system because we must define the place of homonyms among other relationships. In a simple code </w:t>
      </w:r>
      <w:r w:rsidRPr="00F93E0A">
        <w:rPr>
          <w:spacing w:val="-1"/>
          <w:sz w:val="28"/>
          <w:szCs w:val="28"/>
          <w:lang w:val="en-US"/>
        </w:rPr>
        <w:t xml:space="preserve">each sign has only one meaning and each meaning is associated with only one sign but </w:t>
      </w:r>
      <w:r w:rsidRPr="00F93E0A">
        <w:rPr>
          <w:sz w:val="28"/>
          <w:szCs w:val="28"/>
          <w:lang w:val="en-US"/>
        </w:rPr>
        <w:t>this ideal, as we have seen, is not realized in natural languages.</w:t>
      </w:r>
      <w:r>
        <w:rPr>
          <w:sz w:val="28"/>
          <w:szCs w:val="28"/>
          <w:lang w:val="en-US"/>
        </w:rPr>
        <w:tab/>
      </w:r>
      <w:r>
        <w:rPr>
          <w:sz w:val="28"/>
          <w:szCs w:val="28"/>
          <w:lang w:val="en-US"/>
        </w:rPr>
        <w:tab/>
      </w:r>
      <w:bookmarkStart w:id="0" w:name="_GoBack"/>
      <w:bookmarkEnd w:id="0"/>
      <w:r w:rsidRPr="00F93E0A">
        <w:rPr>
          <w:sz w:val="28"/>
          <w:szCs w:val="28"/>
          <w:lang w:val="en-US"/>
        </w:rPr>
        <w:t>When several related meanings are associa</w:t>
      </w:r>
      <w:r>
        <w:rPr>
          <w:sz w:val="28"/>
          <w:szCs w:val="28"/>
          <w:lang w:val="en-US"/>
        </w:rPr>
        <w:t>ted with the same form, the term</w:t>
      </w:r>
      <w:r w:rsidRPr="00F93E0A">
        <w:rPr>
          <w:sz w:val="28"/>
          <w:szCs w:val="28"/>
          <w:lang w:val="en-US"/>
        </w:rPr>
        <w:t xml:space="preserve"> is called polysemantic, when two or more unrelated meanings are associated with the </w:t>
      </w:r>
      <w:r w:rsidRPr="00F93E0A">
        <w:rPr>
          <w:spacing w:val="-1"/>
          <w:sz w:val="28"/>
          <w:szCs w:val="28"/>
          <w:lang w:val="en-US"/>
        </w:rPr>
        <w:t xml:space="preserve">same form the words are homonyms, when two or more forms are associated with the same or nearly the same meaning the words are synonyms. As both form and meaning </w:t>
      </w:r>
      <w:r w:rsidRPr="00F93E0A">
        <w:rPr>
          <w:sz w:val="28"/>
          <w:szCs w:val="28"/>
          <w:lang w:val="en-US"/>
        </w:rPr>
        <w:t>can be further subdivided, the combination of distin</w:t>
      </w:r>
      <w:r>
        <w:rPr>
          <w:sz w:val="28"/>
          <w:szCs w:val="28"/>
          <w:lang w:val="en-US"/>
        </w:rPr>
        <w:t>ctive features by which two term</w:t>
      </w:r>
      <w:r w:rsidRPr="00F93E0A">
        <w:rPr>
          <w:sz w:val="28"/>
          <w:szCs w:val="28"/>
          <w:lang w:val="en-US"/>
        </w:rPr>
        <w:t xml:space="preserve">s are compared, becomes more complicated: the form may be phonetically and graphical, </w:t>
      </w:r>
      <w:r>
        <w:rPr>
          <w:spacing w:val="-2"/>
          <w:sz w:val="28"/>
          <w:szCs w:val="28"/>
          <w:lang w:val="en-US"/>
        </w:rPr>
        <w:t>a  term</w:t>
      </w:r>
      <w:r w:rsidRPr="00F93E0A">
        <w:rPr>
          <w:spacing w:val="-2"/>
          <w:sz w:val="28"/>
          <w:szCs w:val="28"/>
          <w:lang w:val="en-US"/>
        </w:rPr>
        <w:t xml:space="preserve"> may also have a paradigm of grammatical for</w:t>
      </w:r>
      <w:r>
        <w:rPr>
          <w:spacing w:val="-2"/>
          <w:sz w:val="28"/>
          <w:szCs w:val="28"/>
          <w:lang w:val="en-US"/>
        </w:rPr>
        <w:t>ms different from the basic term</w:t>
      </w:r>
      <w:r w:rsidRPr="00F93E0A">
        <w:rPr>
          <w:spacing w:val="-2"/>
          <w:sz w:val="28"/>
          <w:szCs w:val="28"/>
          <w:lang w:val="en-US"/>
        </w:rPr>
        <w:t>.</w:t>
      </w:r>
    </w:p>
    <w:p w:rsidR="005A0AD8" w:rsidRPr="00F93E0A" w:rsidRDefault="005A0AD8" w:rsidP="00743F8F">
      <w:pPr>
        <w:shd w:val="clear" w:color="auto" w:fill="FFFFFF"/>
        <w:spacing w:line="499" w:lineRule="exact"/>
        <w:ind w:right="-47" w:firstLine="720"/>
        <w:jc w:val="both"/>
        <w:rPr>
          <w:sz w:val="28"/>
          <w:szCs w:val="28"/>
          <w:lang w:val="en-US"/>
        </w:rPr>
      </w:pPr>
      <w:r w:rsidRPr="00F93E0A">
        <w:rPr>
          <w:spacing w:val="-1"/>
          <w:sz w:val="28"/>
          <w:szCs w:val="28"/>
          <w:lang w:val="en-US"/>
        </w:rPr>
        <w:t>Homonyms</w:t>
      </w:r>
      <w:r>
        <w:rPr>
          <w:spacing w:val="-1"/>
          <w:sz w:val="28"/>
          <w:szCs w:val="28"/>
          <w:lang w:val="en-US"/>
        </w:rPr>
        <w:t xml:space="preserve"> terms</w:t>
      </w:r>
      <w:r w:rsidRPr="00F93E0A">
        <w:rPr>
          <w:spacing w:val="-1"/>
          <w:sz w:val="28"/>
          <w:szCs w:val="28"/>
          <w:lang w:val="en-US"/>
        </w:rPr>
        <w:t xml:space="preserve"> may be also classified by the type of meaning into lexical, lexico-</w:t>
      </w:r>
      <w:r w:rsidRPr="00F93E0A">
        <w:rPr>
          <w:sz w:val="28"/>
          <w:szCs w:val="28"/>
          <w:lang w:val="en-US"/>
        </w:rPr>
        <w:t>grammatical and grammatical homonyms</w:t>
      </w:r>
      <w:r>
        <w:rPr>
          <w:sz w:val="28"/>
          <w:szCs w:val="28"/>
          <w:lang w:val="en-US"/>
        </w:rPr>
        <w:t xml:space="preserve"> terms</w:t>
      </w:r>
      <w:r w:rsidRPr="00F93E0A">
        <w:rPr>
          <w:sz w:val="28"/>
          <w:szCs w:val="28"/>
          <w:lang w:val="en-US"/>
        </w:rPr>
        <w:t>.</w:t>
      </w:r>
    </w:p>
    <w:p w:rsidR="005A0AD8" w:rsidRPr="00F93E0A" w:rsidRDefault="005A0AD8" w:rsidP="00743F8F">
      <w:pPr>
        <w:shd w:val="clear" w:color="auto" w:fill="FFFFFF"/>
        <w:spacing w:line="499" w:lineRule="exact"/>
        <w:ind w:right="-47" w:firstLine="720"/>
        <w:jc w:val="both"/>
        <w:rPr>
          <w:sz w:val="28"/>
          <w:szCs w:val="28"/>
          <w:lang w:val="en-US"/>
        </w:rPr>
      </w:pPr>
      <w:r>
        <w:rPr>
          <w:sz w:val="28"/>
          <w:szCs w:val="28"/>
          <w:lang w:val="en-US"/>
        </w:rPr>
        <w:t>Lexical homonyms are term</w:t>
      </w:r>
      <w:r w:rsidRPr="00F93E0A">
        <w:rPr>
          <w:sz w:val="28"/>
          <w:szCs w:val="28"/>
          <w:lang w:val="en-US"/>
        </w:rPr>
        <w:t xml:space="preserve">s which belong to one part of speech but they differ only in their lexical meaning. </w:t>
      </w:r>
    </w:p>
    <w:p w:rsidR="005A0AD8" w:rsidRPr="00F93E0A" w:rsidRDefault="005A0AD8" w:rsidP="00743F8F">
      <w:pPr>
        <w:shd w:val="clear" w:color="auto" w:fill="FFFFFF"/>
        <w:spacing w:line="499" w:lineRule="exact"/>
        <w:ind w:right="-47" w:firstLine="720"/>
        <w:jc w:val="both"/>
        <w:rPr>
          <w:lang w:val="en-US"/>
        </w:rPr>
      </w:pPr>
      <w:r>
        <w:rPr>
          <w:sz w:val="28"/>
          <w:szCs w:val="28"/>
          <w:lang w:val="en-US"/>
        </w:rPr>
        <w:t>For example:</w:t>
      </w:r>
    </w:p>
    <w:p w:rsidR="005A0AD8" w:rsidRPr="00F93E0A" w:rsidRDefault="005A0AD8" w:rsidP="00743F8F">
      <w:pPr>
        <w:shd w:val="clear" w:color="auto" w:fill="FFFFFF"/>
        <w:spacing w:before="139"/>
        <w:ind w:firstLine="720"/>
        <w:jc w:val="both"/>
        <w:rPr>
          <w:lang w:val="en-US"/>
        </w:rPr>
      </w:pPr>
      <w:r w:rsidRPr="00F93E0A">
        <w:rPr>
          <w:bCs/>
          <w:sz w:val="28"/>
          <w:szCs w:val="28"/>
          <w:lang w:val="en-US"/>
        </w:rPr>
        <w:t>Hair</w:t>
      </w:r>
      <w:r w:rsidRPr="00024F8C">
        <w:rPr>
          <w:bCs/>
          <w:i/>
          <w:sz w:val="28"/>
          <w:szCs w:val="28"/>
          <w:lang w:val="en-US"/>
        </w:rPr>
        <w:t>n.</w:t>
      </w:r>
      <w:r w:rsidRPr="00F93E0A">
        <w:rPr>
          <w:sz w:val="28"/>
          <w:szCs w:val="28"/>
          <w:lang w:val="en-US"/>
        </w:rPr>
        <w:t>- "the fine thread - like stands growing from the skin"</w:t>
      </w:r>
    </w:p>
    <w:p w:rsidR="005A0AD8" w:rsidRPr="00F93E0A" w:rsidRDefault="005A0AD8" w:rsidP="00743F8F">
      <w:pPr>
        <w:shd w:val="clear" w:color="auto" w:fill="FFFFFF"/>
        <w:spacing w:before="182" w:line="360" w:lineRule="auto"/>
        <w:ind w:firstLine="720"/>
        <w:jc w:val="both"/>
        <w:rPr>
          <w:sz w:val="28"/>
          <w:szCs w:val="28"/>
          <w:lang w:val="en-US"/>
        </w:rPr>
      </w:pPr>
      <w:r>
        <w:rPr>
          <w:sz w:val="28"/>
          <w:szCs w:val="28"/>
          <w:lang w:val="en-US"/>
        </w:rPr>
        <w:t>hair</w:t>
      </w:r>
      <w:r w:rsidRPr="00024F8C">
        <w:rPr>
          <w:i/>
          <w:sz w:val="28"/>
          <w:szCs w:val="28"/>
          <w:lang w:val="en-US"/>
        </w:rPr>
        <w:t>n</w:t>
      </w:r>
      <w:r w:rsidRPr="00F93E0A">
        <w:rPr>
          <w:sz w:val="28"/>
          <w:szCs w:val="28"/>
          <w:lang w:val="en-US"/>
        </w:rPr>
        <w:t>. - "a field animal like a large rabbit"</w:t>
      </w:r>
    </w:p>
    <w:p w:rsidR="005A0AD8" w:rsidRPr="00BD77B4" w:rsidRDefault="005A0AD8" w:rsidP="00743F8F">
      <w:pPr>
        <w:shd w:val="clear" w:color="auto" w:fill="FFFFFF"/>
        <w:spacing w:before="182" w:line="360" w:lineRule="auto"/>
        <w:ind w:firstLine="720"/>
        <w:jc w:val="both"/>
        <w:rPr>
          <w:sz w:val="28"/>
          <w:szCs w:val="28"/>
          <w:lang w:val="en-US"/>
        </w:rPr>
      </w:pPr>
      <w:r w:rsidRPr="00F93E0A">
        <w:rPr>
          <w:spacing w:val="-1"/>
          <w:sz w:val="28"/>
          <w:szCs w:val="28"/>
          <w:lang w:val="en-US"/>
        </w:rPr>
        <w:t xml:space="preserve">In </w:t>
      </w:r>
      <w:r w:rsidRPr="00F93E0A">
        <w:rPr>
          <w:iCs/>
          <w:spacing w:val="-1"/>
          <w:sz w:val="28"/>
          <w:szCs w:val="28"/>
          <w:lang w:val="en-US"/>
        </w:rPr>
        <w:t xml:space="preserve">seal 1, </w:t>
      </w:r>
      <w:r w:rsidRPr="00F93E0A">
        <w:rPr>
          <w:iCs/>
          <w:spacing w:val="-1"/>
          <w:sz w:val="28"/>
          <w:szCs w:val="28"/>
        </w:rPr>
        <w:t>п</w:t>
      </w:r>
      <w:r w:rsidRPr="00F93E0A">
        <w:rPr>
          <w:iCs/>
          <w:spacing w:val="-1"/>
          <w:sz w:val="28"/>
          <w:szCs w:val="28"/>
          <w:lang w:val="en-US"/>
        </w:rPr>
        <w:t xml:space="preserve">. </w:t>
      </w:r>
      <w:r w:rsidRPr="00F93E0A">
        <w:rPr>
          <w:spacing w:val="-1"/>
          <w:sz w:val="28"/>
          <w:szCs w:val="28"/>
          <w:lang w:val="en-US"/>
        </w:rPr>
        <w:t xml:space="preserve">and </w:t>
      </w:r>
      <w:r w:rsidRPr="00F93E0A">
        <w:rPr>
          <w:iCs/>
          <w:spacing w:val="-1"/>
          <w:sz w:val="28"/>
          <w:szCs w:val="28"/>
          <w:lang w:val="en-US"/>
        </w:rPr>
        <w:t xml:space="preserve">seal 2, </w:t>
      </w:r>
      <w:r w:rsidRPr="00F93E0A">
        <w:rPr>
          <w:iCs/>
          <w:spacing w:val="-1"/>
          <w:sz w:val="28"/>
          <w:szCs w:val="28"/>
        </w:rPr>
        <w:t>п</w:t>
      </w:r>
      <w:r w:rsidRPr="00F93E0A">
        <w:rPr>
          <w:iCs/>
          <w:spacing w:val="-1"/>
          <w:sz w:val="28"/>
          <w:szCs w:val="28"/>
          <w:lang w:val="en-US"/>
        </w:rPr>
        <w:t xml:space="preserve">., </w:t>
      </w:r>
      <w:r w:rsidRPr="00F93E0A">
        <w:rPr>
          <w:spacing w:val="-1"/>
          <w:sz w:val="28"/>
          <w:szCs w:val="28"/>
          <w:lang w:val="en-US"/>
        </w:rPr>
        <w:t xml:space="preserve">for example, the part - of speech meaning of the word </w:t>
      </w:r>
      <w:r w:rsidRPr="00F93E0A">
        <w:rPr>
          <w:sz w:val="28"/>
          <w:szCs w:val="28"/>
          <w:lang w:val="en-US"/>
        </w:rPr>
        <w:t xml:space="preserve">and the grammatical meanings of all its forms are identical (cf. seal [si:l] Common </w:t>
      </w:r>
      <w:r w:rsidRPr="00F93E0A">
        <w:rPr>
          <w:spacing w:val="-1"/>
          <w:sz w:val="28"/>
          <w:szCs w:val="28"/>
          <w:lang w:val="en-US"/>
        </w:rPr>
        <w:t xml:space="preserve">Case Singular, </w:t>
      </w:r>
      <w:r w:rsidRPr="00F93E0A">
        <w:rPr>
          <w:iCs/>
          <w:spacing w:val="-1"/>
          <w:sz w:val="28"/>
          <w:szCs w:val="28"/>
          <w:lang w:val="en-US"/>
        </w:rPr>
        <w:t xml:space="preserve">seals </w:t>
      </w:r>
      <w:r w:rsidRPr="00F93E0A">
        <w:rPr>
          <w:spacing w:val="-1"/>
          <w:sz w:val="28"/>
          <w:szCs w:val="28"/>
          <w:lang w:val="en-US"/>
        </w:rPr>
        <w:t xml:space="preserve">[si:bz]- Possessive Case Singular for both </w:t>
      </w:r>
      <w:r w:rsidRPr="00F93E0A">
        <w:rPr>
          <w:iCs/>
          <w:spacing w:val="-1"/>
          <w:sz w:val="28"/>
          <w:szCs w:val="28"/>
          <w:lang w:val="en-US"/>
        </w:rPr>
        <w:t xml:space="preserve">seal 1 </w:t>
      </w:r>
      <w:r w:rsidRPr="00F93E0A">
        <w:rPr>
          <w:spacing w:val="-1"/>
          <w:sz w:val="28"/>
          <w:szCs w:val="28"/>
          <w:lang w:val="en-US"/>
        </w:rPr>
        <w:t xml:space="preserve">and </w:t>
      </w:r>
      <w:r w:rsidRPr="00F93E0A">
        <w:rPr>
          <w:iCs/>
          <w:spacing w:val="-1"/>
          <w:sz w:val="28"/>
          <w:szCs w:val="28"/>
          <w:lang w:val="en-US"/>
        </w:rPr>
        <w:t xml:space="preserve">seal 2). </w:t>
      </w:r>
      <w:r w:rsidRPr="00F93E0A">
        <w:rPr>
          <w:spacing w:val="-1"/>
          <w:sz w:val="28"/>
          <w:szCs w:val="28"/>
          <w:lang w:val="en-US"/>
        </w:rPr>
        <w:t xml:space="preserve">The </w:t>
      </w:r>
      <w:r w:rsidRPr="00F93E0A">
        <w:rPr>
          <w:sz w:val="28"/>
          <w:szCs w:val="28"/>
          <w:lang w:val="en-US"/>
        </w:rPr>
        <w:t xml:space="preserve">difference is confined to the lexical meaning only: </w:t>
      </w:r>
      <w:r w:rsidRPr="00F93E0A">
        <w:rPr>
          <w:iCs/>
          <w:sz w:val="28"/>
          <w:szCs w:val="28"/>
          <w:lang w:val="en-US"/>
        </w:rPr>
        <w:t xml:space="preserve">seal 1 </w:t>
      </w:r>
      <w:r w:rsidRPr="00F93E0A">
        <w:rPr>
          <w:sz w:val="28"/>
          <w:szCs w:val="28"/>
          <w:lang w:val="en-US"/>
        </w:rPr>
        <w:t xml:space="preserve">denotes "a </w:t>
      </w:r>
      <w:r w:rsidRPr="00F93E0A">
        <w:rPr>
          <w:iCs/>
          <w:sz w:val="28"/>
          <w:szCs w:val="28"/>
          <w:lang w:val="en-US"/>
        </w:rPr>
        <w:t xml:space="preserve">sea animal", "the fur of the animal", </w:t>
      </w:r>
      <w:r w:rsidRPr="00F93E0A">
        <w:rPr>
          <w:sz w:val="28"/>
          <w:szCs w:val="28"/>
          <w:lang w:val="en-US"/>
        </w:rPr>
        <w:t xml:space="preserve">etc. </w:t>
      </w:r>
      <w:r w:rsidRPr="00F93E0A">
        <w:rPr>
          <w:bCs/>
          <w:iCs/>
          <w:sz w:val="28"/>
          <w:szCs w:val="28"/>
          <w:lang w:val="en-US"/>
        </w:rPr>
        <w:t xml:space="preserve">seal </w:t>
      </w:r>
      <w:r w:rsidRPr="00F93E0A">
        <w:rPr>
          <w:iCs/>
          <w:sz w:val="28"/>
          <w:szCs w:val="28"/>
          <w:lang w:val="en-US"/>
        </w:rPr>
        <w:t>2 - "a designprinted on paper, the stamp by which the design is made»</w:t>
      </w:r>
      <w:r w:rsidRPr="00F93E0A">
        <w:rPr>
          <w:sz w:val="28"/>
          <w:szCs w:val="28"/>
          <w:lang w:val="en-US"/>
        </w:rPr>
        <w:t xml:space="preserve"> etc. So we can say that </w:t>
      </w:r>
      <w:r w:rsidRPr="00F93E0A">
        <w:rPr>
          <w:bCs/>
          <w:sz w:val="28"/>
          <w:szCs w:val="28"/>
          <w:lang w:val="en-US"/>
        </w:rPr>
        <w:t xml:space="preserve">seal </w:t>
      </w:r>
      <w:r w:rsidRPr="00F93E0A">
        <w:rPr>
          <w:sz w:val="28"/>
          <w:szCs w:val="28"/>
          <w:lang w:val="en-US"/>
        </w:rPr>
        <w:t xml:space="preserve">1 and </w:t>
      </w:r>
      <w:r w:rsidRPr="00F93E0A">
        <w:rPr>
          <w:bCs/>
          <w:sz w:val="28"/>
          <w:szCs w:val="28"/>
          <w:lang w:val="en-US"/>
        </w:rPr>
        <w:t xml:space="preserve">seal </w:t>
      </w:r>
      <w:r w:rsidRPr="00F93E0A">
        <w:rPr>
          <w:sz w:val="28"/>
          <w:szCs w:val="28"/>
          <w:lang w:val="en-US"/>
        </w:rPr>
        <w:t>2 are lexical homonyms because they differ in lexical meaning</w:t>
      </w:r>
    </w:p>
    <w:p w:rsidR="005A0AD8" w:rsidRPr="00BD77B4" w:rsidRDefault="005A0AD8" w:rsidP="00743F8F">
      <w:pPr>
        <w:numPr>
          <w:ilvl w:val="1"/>
          <w:numId w:val="2"/>
        </w:numPr>
        <w:shd w:val="clear" w:color="auto" w:fill="FFFFFF"/>
        <w:spacing w:before="182" w:line="360" w:lineRule="auto"/>
        <w:jc w:val="both"/>
        <w:rPr>
          <w:i/>
          <w:iCs/>
          <w:sz w:val="28"/>
          <w:szCs w:val="28"/>
          <w:lang w:val="en-US"/>
        </w:rPr>
      </w:pPr>
      <w:r w:rsidRPr="00BD77B4">
        <w:rPr>
          <w:i/>
          <w:iCs/>
          <w:sz w:val="28"/>
          <w:szCs w:val="28"/>
          <w:lang w:val="en-US"/>
        </w:rPr>
        <w:t>seals</w:t>
      </w:r>
      <w:r w:rsidRPr="00BD77B4">
        <w:rPr>
          <w:i/>
          <w:iCs/>
          <w:sz w:val="28"/>
          <w:szCs w:val="28"/>
          <w:lang w:val="en-US"/>
        </w:rPr>
        <w:tab/>
      </w:r>
      <w:r w:rsidRPr="00BD77B4">
        <w:rPr>
          <w:i/>
          <w:iCs/>
          <w:sz w:val="28"/>
          <w:szCs w:val="28"/>
          <w:lang w:val="en-US"/>
        </w:rPr>
        <w:tab/>
        <w:t>seals</w:t>
      </w:r>
    </w:p>
    <w:p w:rsidR="005A0AD8" w:rsidRPr="00BD77B4" w:rsidRDefault="005A0AD8" w:rsidP="00743F8F">
      <w:pPr>
        <w:numPr>
          <w:ilvl w:val="1"/>
          <w:numId w:val="2"/>
        </w:numPr>
        <w:shd w:val="clear" w:color="auto" w:fill="FFFFFF"/>
        <w:spacing w:before="182" w:line="360" w:lineRule="auto"/>
        <w:jc w:val="both"/>
        <w:rPr>
          <w:i/>
          <w:iCs/>
          <w:sz w:val="28"/>
          <w:szCs w:val="28"/>
          <w:lang w:val="en-US"/>
        </w:rPr>
      </w:pPr>
      <w:r>
        <w:rPr>
          <w:bCs/>
          <w:i/>
          <w:iCs/>
          <w:sz w:val="28"/>
          <w:szCs w:val="28"/>
          <w:lang w:val="en-GB"/>
        </w:rPr>
        <w:t>s</w:t>
      </w:r>
      <w:r w:rsidRPr="00024F8C">
        <w:rPr>
          <w:bCs/>
          <w:i/>
          <w:iCs/>
          <w:sz w:val="28"/>
          <w:szCs w:val="28"/>
          <w:lang w:val="en-GB"/>
        </w:rPr>
        <w:t>eal 1</w:t>
      </w:r>
      <w:r w:rsidRPr="00BD77B4">
        <w:rPr>
          <w:b/>
          <w:bCs/>
          <w:i/>
          <w:iCs/>
          <w:sz w:val="28"/>
          <w:szCs w:val="28"/>
          <w:lang w:val="en-GB"/>
        </w:rPr>
        <w:tab/>
      </w:r>
      <w:r w:rsidRPr="00BD77B4">
        <w:rPr>
          <w:b/>
          <w:bCs/>
          <w:i/>
          <w:iCs/>
          <w:sz w:val="28"/>
          <w:szCs w:val="28"/>
          <w:lang w:val="en-GB"/>
        </w:rPr>
        <w:tab/>
      </w:r>
      <w:r w:rsidRPr="00024F8C">
        <w:rPr>
          <w:bCs/>
          <w:i/>
          <w:iCs/>
          <w:sz w:val="28"/>
          <w:szCs w:val="28"/>
          <w:lang w:val="en-GB"/>
        </w:rPr>
        <w:t>seal2</w:t>
      </w:r>
    </w:p>
    <w:p w:rsidR="005A0AD8" w:rsidRPr="00BD77B4" w:rsidRDefault="005A0AD8" w:rsidP="00743F8F">
      <w:pPr>
        <w:numPr>
          <w:ilvl w:val="1"/>
          <w:numId w:val="2"/>
        </w:numPr>
        <w:shd w:val="clear" w:color="auto" w:fill="FFFFFF"/>
        <w:spacing w:before="182" w:line="360" w:lineRule="auto"/>
        <w:jc w:val="both"/>
        <w:rPr>
          <w:i/>
          <w:iCs/>
          <w:sz w:val="28"/>
          <w:szCs w:val="28"/>
          <w:lang w:val="en-US"/>
        </w:rPr>
      </w:pPr>
      <w:r w:rsidRPr="00BD77B4">
        <w:rPr>
          <w:i/>
          <w:iCs/>
          <w:sz w:val="28"/>
          <w:szCs w:val="28"/>
          <w:lang w:val="en-US"/>
        </w:rPr>
        <w:t>seal’s</w:t>
      </w:r>
      <w:r w:rsidRPr="00BD77B4">
        <w:rPr>
          <w:i/>
          <w:iCs/>
          <w:sz w:val="28"/>
          <w:szCs w:val="28"/>
          <w:lang w:val="en-US"/>
        </w:rPr>
        <w:tab/>
      </w:r>
      <w:r w:rsidRPr="00BD77B4">
        <w:rPr>
          <w:i/>
          <w:iCs/>
          <w:sz w:val="28"/>
          <w:szCs w:val="28"/>
          <w:lang w:val="en-US"/>
        </w:rPr>
        <w:tab/>
        <w:t>seal’s</w:t>
      </w:r>
    </w:p>
    <w:p w:rsidR="005A0AD8" w:rsidRPr="00BD77B4" w:rsidRDefault="005A0AD8" w:rsidP="00743F8F">
      <w:pPr>
        <w:numPr>
          <w:ilvl w:val="1"/>
          <w:numId w:val="2"/>
        </w:numPr>
        <w:shd w:val="clear" w:color="auto" w:fill="FFFFFF"/>
        <w:spacing w:before="182" w:line="360" w:lineRule="auto"/>
        <w:jc w:val="both"/>
        <w:rPr>
          <w:sz w:val="28"/>
          <w:szCs w:val="28"/>
          <w:lang w:val="en-US"/>
        </w:rPr>
      </w:pPr>
      <w:r w:rsidRPr="00BD77B4">
        <w:rPr>
          <w:i/>
          <w:iCs/>
          <w:sz w:val="28"/>
          <w:szCs w:val="28"/>
          <w:lang w:val="en-US"/>
        </w:rPr>
        <w:t>seals’</w:t>
      </w:r>
      <w:r w:rsidRPr="00BD77B4">
        <w:rPr>
          <w:i/>
          <w:iCs/>
          <w:sz w:val="28"/>
          <w:szCs w:val="28"/>
          <w:lang w:val="en-US"/>
        </w:rPr>
        <w:tab/>
      </w:r>
      <w:r w:rsidRPr="00BD77B4">
        <w:rPr>
          <w:i/>
          <w:iCs/>
          <w:sz w:val="28"/>
          <w:szCs w:val="28"/>
          <w:lang w:val="en-US"/>
        </w:rPr>
        <w:tab/>
        <w:t>seals’</w:t>
      </w:r>
    </w:p>
    <w:p w:rsidR="005A0AD8" w:rsidRPr="00BD77B4" w:rsidRDefault="005A0AD8" w:rsidP="00743F8F">
      <w:pPr>
        <w:shd w:val="clear" w:color="auto" w:fill="FFFFFF"/>
        <w:spacing w:before="182" w:line="360" w:lineRule="auto"/>
        <w:ind w:firstLine="720"/>
        <w:jc w:val="both"/>
        <w:rPr>
          <w:sz w:val="28"/>
          <w:szCs w:val="28"/>
          <w:lang w:val="en-US"/>
        </w:rPr>
      </w:pPr>
      <w:r w:rsidRPr="00BD77B4">
        <w:rPr>
          <w:sz w:val="28"/>
          <w:szCs w:val="28"/>
          <w:lang w:val="en-GB"/>
        </w:rPr>
        <w:t>The paradigm ‘</w:t>
      </w:r>
      <w:r w:rsidRPr="00BD77B4">
        <w:rPr>
          <w:i/>
          <w:iCs/>
          <w:sz w:val="28"/>
          <w:szCs w:val="28"/>
          <w:lang w:val="en-GB"/>
        </w:rPr>
        <w:t>seal, seal’s, seals, seals</w:t>
      </w:r>
      <w:r w:rsidRPr="00BD77B4">
        <w:rPr>
          <w:sz w:val="28"/>
          <w:szCs w:val="28"/>
          <w:lang w:val="en-GB"/>
        </w:rPr>
        <w:t xml:space="preserve">’ is identical for both of them and gives no indication of whether it is </w:t>
      </w:r>
      <w:r w:rsidRPr="00024F8C">
        <w:rPr>
          <w:bCs/>
          <w:i/>
          <w:iCs/>
          <w:sz w:val="28"/>
          <w:szCs w:val="28"/>
          <w:lang w:val="en-GB"/>
        </w:rPr>
        <w:t>seal</w:t>
      </w:r>
      <w:r w:rsidRPr="00024F8C">
        <w:rPr>
          <w:bCs/>
          <w:i/>
          <w:sz w:val="28"/>
          <w:szCs w:val="28"/>
          <w:lang w:val="en-GB"/>
        </w:rPr>
        <w:t>1</w:t>
      </w:r>
      <w:r w:rsidRPr="00BD77B4">
        <w:rPr>
          <w:sz w:val="28"/>
          <w:szCs w:val="28"/>
          <w:lang w:val="en-GB"/>
        </w:rPr>
        <w:t xml:space="preserve"> or </w:t>
      </w:r>
      <w:r w:rsidRPr="00024F8C">
        <w:rPr>
          <w:bCs/>
          <w:i/>
          <w:iCs/>
          <w:sz w:val="28"/>
          <w:szCs w:val="28"/>
          <w:lang w:val="en-GB"/>
        </w:rPr>
        <w:t>seal</w:t>
      </w:r>
      <w:r w:rsidRPr="00024F8C">
        <w:rPr>
          <w:bCs/>
          <w:i/>
          <w:sz w:val="28"/>
          <w:szCs w:val="28"/>
          <w:lang w:val="en-GB"/>
        </w:rPr>
        <w:t>2.</w:t>
      </w:r>
    </w:p>
    <w:p w:rsidR="005A0AD8" w:rsidRPr="00BD77B4" w:rsidRDefault="005A0AD8" w:rsidP="00024F8C">
      <w:pPr>
        <w:shd w:val="clear" w:color="auto" w:fill="FFFFFF"/>
        <w:spacing w:before="182" w:line="360" w:lineRule="auto"/>
        <w:jc w:val="both"/>
        <w:rPr>
          <w:b/>
          <w:bCs/>
          <w:i/>
          <w:iCs/>
          <w:sz w:val="28"/>
          <w:szCs w:val="28"/>
          <w:lang w:val="en-GB"/>
        </w:rPr>
      </w:pPr>
      <w:r w:rsidRPr="00BD77B4">
        <w:rPr>
          <w:sz w:val="28"/>
          <w:szCs w:val="28"/>
          <w:lang w:val="en-GB"/>
        </w:rPr>
        <w:t xml:space="preserve">In other cases, e.g. </w:t>
      </w:r>
      <w:r w:rsidRPr="00024F8C">
        <w:rPr>
          <w:bCs/>
          <w:i/>
          <w:iCs/>
          <w:sz w:val="28"/>
          <w:szCs w:val="28"/>
          <w:lang w:val="en-GB"/>
        </w:rPr>
        <w:t>seal</w:t>
      </w:r>
      <w:r w:rsidRPr="00024F8C">
        <w:rPr>
          <w:bCs/>
          <w:i/>
          <w:sz w:val="28"/>
          <w:szCs w:val="28"/>
          <w:lang w:val="en-GB"/>
        </w:rPr>
        <w:t>1</w:t>
      </w:r>
      <w:r w:rsidRPr="00BD77B4">
        <w:rPr>
          <w:sz w:val="28"/>
          <w:szCs w:val="28"/>
          <w:lang w:val="en-US"/>
        </w:rPr>
        <w:t>— ‘</w:t>
      </w:r>
      <w:r w:rsidRPr="00BD77B4">
        <w:rPr>
          <w:sz w:val="28"/>
          <w:szCs w:val="28"/>
          <w:lang w:val="en-GB"/>
        </w:rPr>
        <w:t xml:space="preserve">a sea animal’ and </w:t>
      </w:r>
      <w:r w:rsidRPr="00024F8C">
        <w:rPr>
          <w:bCs/>
          <w:i/>
          <w:sz w:val="28"/>
          <w:szCs w:val="28"/>
          <w:lang w:val="en-GB"/>
        </w:rPr>
        <w:t>(</w:t>
      </w:r>
      <w:r w:rsidRPr="00024F8C">
        <w:rPr>
          <w:bCs/>
          <w:i/>
          <w:iCs/>
          <w:sz w:val="28"/>
          <w:szCs w:val="28"/>
          <w:lang w:val="en-GB"/>
        </w:rPr>
        <w:t>to</w:t>
      </w:r>
      <w:r w:rsidRPr="00024F8C">
        <w:rPr>
          <w:bCs/>
          <w:i/>
          <w:sz w:val="28"/>
          <w:szCs w:val="28"/>
          <w:lang w:val="en-GB"/>
        </w:rPr>
        <w:t xml:space="preserve">) </w:t>
      </w:r>
      <w:r w:rsidRPr="00024F8C">
        <w:rPr>
          <w:bCs/>
          <w:i/>
          <w:iCs/>
          <w:sz w:val="28"/>
          <w:szCs w:val="28"/>
          <w:lang w:val="en-GB"/>
        </w:rPr>
        <w:t>seal</w:t>
      </w:r>
      <w:r w:rsidRPr="00024F8C">
        <w:rPr>
          <w:bCs/>
          <w:i/>
          <w:sz w:val="28"/>
          <w:szCs w:val="28"/>
          <w:lang w:val="en-GB"/>
        </w:rPr>
        <w:t>3</w:t>
      </w:r>
      <w:r w:rsidRPr="00BD77B4">
        <w:rPr>
          <w:sz w:val="28"/>
          <w:szCs w:val="28"/>
          <w:lang w:val="en-GB"/>
        </w:rPr>
        <w:t>,</w:t>
      </w:r>
      <w:r w:rsidRPr="00BD77B4">
        <w:rPr>
          <w:sz w:val="28"/>
          <w:szCs w:val="28"/>
          <w:lang w:val="en-US"/>
        </w:rPr>
        <w:t xml:space="preserve"> — ‘</w:t>
      </w:r>
      <w:r w:rsidRPr="00BD77B4">
        <w:rPr>
          <w:sz w:val="28"/>
          <w:szCs w:val="28"/>
          <w:lang w:val="en-GB"/>
        </w:rPr>
        <w:t>to close tightly</w:t>
      </w:r>
      <w:r>
        <w:rPr>
          <w:sz w:val="28"/>
          <w:szCs w:val="28"/>
          <w:lang w:val="en-GB"/>
        </w:rPr>
        <w:t>’, although some individual term</w:t>
      </w:r>
      <w:r w:rsidRPr="00BD77B4">
        <w:rPr>
          <w:sz w:val="28"/>
          <w:szCs w:val="28"/>
          <w:lang w:val="en-GB"/>
        </w:rPr>
        <w:t xml:space="preserve">-forms are homonymous, the whole of the paradigm is not identical. Compare the paradigms: </w:t>
      </w:r>
    </w:p>
    <w:p w:rsidR="005A0AD8" w:rsidRPr="00024F8C" w:rsidRDefault="005A0AD8" w:rsidP="00743F8F">
      <w:pPr>
        <w:shd w:val="clear" w:color="auto" w:fill="FFFFFF"/>
        <w:spacing w:before="182" w:line="360" w:lineRule="auto"/>
        <w:ind w:firstLine="720"/>
        <w:jc w:val="both"/>
        <w:rPr>
          <w:bCs/>
          <w:i/>
          <w:iCs/>
          <w:sz w:val="28"/>
          <w:szCs w:val="28"/>
          <w:lang w:val="en-GB"/>
        </w:rPr>
      </w:pPr>
      <w:r w:rsidRPr="00BD77B4">
        <w:rPr>
          <w:b/>
          <w:bCs/>
          <w:i/>
          <w:iCs/>
          <w:sz w:val="28"/>
          <w:szCs w:val="28"/>
          <w:lang w:val="en-GB"/>
        </w:rPr>
        <w:tab/>
      </w:r>
      <w:r w:rsidRPr="00024F8C">
        <w:rPr>
          <w:bCs/>
          <w:i/>
          <w:iCs/>
          <w:sz w:val="28"/>
          <w:szCs w:val="28"/>
          <w:lang w:val="en-GB"/>
        </w:rPr>
        <w:t>seal</w:t>
      </w:r>
      <w:r w:rsidRPr="00024F8C">
        <w:rPr>
          <w:bCs/>
          <w:i/>
          <w:sz w:val="28"/>
          <w:szCs w:val="28"/>
          <w:lang w:val="en-GB"/>
        </w:rPr>
        <w:t>1</w:t>
      </w:r>
      <w:r w:rsidRPr="00024F8C">
        <w:rPr>
          <w:bCs/>
          <w:i/>
          <w:sz w:val="28"/>
          <w:szCs w:val="28"/>
          <w:lang w:val="en-GB"/>
        </w:rPr>
        <w:tab/>
        <w:t>(</w:t>
      </w:r>
      <w:r w:rsidRPr="00024F8C">
        <w:rPr>
          <w:bCs/>
          <w:i/>
          <w:iCs/>
          <w:sz w:val="28"/>
          <w:szCs w:val="28"/>
          <w:lang w:val="en-GB"/>
        </w:rPr>
        <w:t>to) seal</w:t>
      </w:r>
      <w:r w:rsidRPr="00024F8C">
        <w:rPr>
          <w:bCs/>
          <w:i/>
          <w:sz w:val="28"/>
          <w:szCs w:val="28"/>
          <w:lang w:val="en-GB"/>
        </w:rPr>
        <w:t>3</w:t>
      </w:r>
    </w:p>
    <w:p w:rsidR="005A0AD8" w:rsidRPr="00BD77B4" w:rsidRDefault="005A0AD8" w:rsidP="00743F8F">
      <w:pPr>
        <w:shd w:val="clear" w:color="auto" w:fill="FFFFFF"/>
        <w:spacing w:before="182" w:line="360" w:lineRule="auto"/>
        <w:ind w:firstLine="720"/>
        <w:jc w:val="both"/>
        <w:rPr>
          <w:i/>
          <w:iCs/>
          <w:sz w:val="28"/>
          <w:szCs w:val="28"/>
          <w:lang w:val="en-GB"/>
        </w:rPr>
      </w:pPr>
      <w:r w:rsidRPr="00BD77B4">
        <w:rPr>
          <w:b/>
          <w:bCs/>
          <w:i/>
          <w:iCs/>
          <w:sz w:val="28"/>
          <w:szCs w:val="28"/>
          <w:lang w:val="en-GB"/>
        </w:rPr>
        <w:tab/>
      </w:r>
      <w:r w:rsidRPr="00BD77B4">
        <w:rPr>
          <w:i/>
          <w:iCs/>
          <w:sz w:val="28"/>
          <w:szCs w:val="28"/>
          <w:lang w:val="en-GB"/>
        </w:rPr>
        <w:t>seal</w:t>
      </w:r>
      <w:r w:rsidRPr="00BD77B4">
        <w:rPr>
          <w:i/>
          <w:iCs/>
          <w:sz w:val="28"/>
          <w:szCs w:val="28"/>
          <w:lang w:val="en-GB"/>
        </w:rPr>
        <w:tab/>
        <w:t>seal</w:t>
      </w:r>
    </w:p>
    <w:p w:rsidR="005A0AD8" w:rsidRPr="00BD77B4" w:rsidRDefault="005A0AD8" w:rsidP="00743F8F">
      <w:pPr>
        <w:shd w:val="clear" w:color="auto" w:fill="FFFFFF"/>
        <w:spacing w:before="182" w:line="360" w:lineRule="auto"/>
        <w:ind w:firstLine="720"/>
        <w:jc w:val="both"/>
        <w:rPr>
          <w:i/>
          <w:iCs/>
          <w:sz w:val="28"/>
          <w:szCs w:val="28"/>
          <w:lang w:val="en-GB"/>
        </w:rPr>
      </w:pPr>
      <w:r w:rsidRPr="00BD77B4">
        <w:rPr>
          <w:i/>
          <w:iCs/>
          <w:sz w:val="28"/>
          <w:szCs w:val="28"/>
          <w:lang w:val="en-GB"/>
        </w:rPr>
        <w:tab/>
        <w:t>seal’s</w:t>
      </w:r>
      <w:r w:rsidRPr="00BD77B4">
        <w:rPr>
          <w:i/>
          <w:iCs/>
          <w:sz w:val="28"/>
          <w:szCs w:val="28"/>
          <w:lang w:val="en-GB"/>
        </w:rPr>
        <w:tab/>
        <w:t>seals</w:t>
      </w:r>
    </w:p>
    <w:p w:rsidR="005A0AD8" w:rsidRPr="00BD77B4" w:rsidRDefault="005A0AD8" w:rsidP="00743F8F">
      <w:pPr>
        <w:shd w:val="clear" w:color="auto" w:fill="FFFFFF"/>
        <w:spacing w:before="182" w:line="360" w:lineRule="auto"/>
        <w:ind w:firstLine="720"/>
        <w:jc w:val="both"/>
        <w:rPr>
          <w:i/>
          <w:iCs/>
          <w:sz w:val="28"/>
          <w:szCs w:val="28"/>
          <w:lang w:val="en-GB"/>
        </w:rPr>
      </w:pPr>
      <w:r w:rsidRPr="00BD77B4">
        <w:rPr>
          <w:i/>
          <w:iCs/>
          <w:sz w:val="28"/>
          <w:szCs w:val="28"/>
          <w:lang w:val="en-GB"/>
        </w:rPr>
        <w:tab/>
        <w:t>seals</w:t>
      </w:r>
      <w:r w:rsidRPr="00BD77B4">
        <w:rPr>
          <w:i/>
          <w:iCs/>
          <w:sz w:val="28"/>
          <w:szCs w:val="28"/>
          <w:lang w:val="en-GB"/>
        </w:rPr>
        <w:tab/>
        <w:t>sealed</w:t>
      </w:r>
    </w:p>
    <w:p w:rsidR="005A0AD8" w:rsidRPr="00F93E0A" w:rsidRDefault="005A0AD8" w:rsidP="00666EF5">
      <w:pPr>
        <w:shd w:val="clear" w:color="auto" w:fill="FFFFFF"/>
        <w:spacing w:before="182" w:line="360" w:lineRule="auto"/>
        <w:ind w:firstLine="720"/>
        <w:jc w:val="both"/>
        <w:rPr>
          <w:sz w:val="28"/>
          <w:szCs w:val="28"/>
          <w:lang w:val="en-US"/>
        </w:rPr>
      </w:pPr>
      <w:r w:rsidRPr="00BD77B4">
        <w:rPr>
          <w:i/>
          <w:iCs/>
          <w:sz w:val="28"/>
          <w:szCs w:val="28"/>
          <w:lang w:val="en-GB"/>
        </w:rPr>
        <w:tab/>
        <w:t>seals’</w:t>
      </w:r>
      <w:r w:rsidRPr="00BD77B4">
        <w:rPr>
          <w:i/>
          <w:iCs/>
          <w:sz w:val="28"/>
          <w:szCs w:val="28"/>
          <w:lang w:val="en-GB"/>
        </w:rPr>
        <w:tab/>
        <w:t>sealing</w:t>
      </w:r>
      <w:r w:rsidRPr="00BD77B4">
        <w:rPr>
          <w:sz w:val="28"/>
          <w:szCs w:val="28"/>
          <w:lang w:val="en-GB"/>
        </w:rPr>
        <w:t>, etc.</w:t>
      </w:r>
    </w:p>
    <w:p w:rsidR="005A0AD8" w:rsidRPr="00F93E0A" w:rsidRDefault="005A0AD8" w:rsidP="00743F8F">
      <w:pPr>
        <w:shd w:val="clear" w:color="auto" w:fill="FFFFFF"/>
        <w:spacing w:before="182" w:line="360" w:lineRule="auto"/>
        <w:ind w:firstLine="720"/>
        <w:jc w:val="both"/>
        <w:rPr>
          <w:lang w:val="en-US"/>
        </w:rPr>
      </w:pPr>
      <w:r w:rsidRPr="00F93E0A">
        <w:rPr>
          <w:sz w:val="28"/>
          <w:szCs w:val="28"/>
          <w:lang w:val="en-US"/>
        </w:rPr>
        <w:t>Lexico-grammatical homonyms</w:t>
      </w:r>
      <w:r>
        <w:rPr>
          <w:sz w:val="28"/>
          <w:szCs w:val="28"/>
          <w:lang w:val="en-US"/>
        </w:rPr>
        <w:t xml:space="preserve"> termsare those term</w:t>
      </w:r>
      <w:r w:rsidRPr="00F93E0A">
        <w:rPr>
          <w:sz w:val="28"/>
          <w:szCs w:val="28"/>
          <w:lang w:val="en-US"/>
        </w:rPr>
        <w:t>s which differ in their lexical and grammatical meanings. For example:</w:t>
      </w:r>
    </w:p>
    <w:p w:rsidR="005A0AD8" w:rsidRPr="00F93E0A" w:rsidRDefault="005A0AD8" w:rsidP="00743F8F">
      <w:pPr>
        <w:shd w:val="clear" w:color="auto" w:fill="FFFFFF"/>
        <w:spacing w:line="504" w:lineRule="exact"/>
        <w:ind w:left="773" w:right="-47"/>
        <w:jc w:val="both"/>
        <w:rPr>
          <w:spacing w:val="-2"/>
          <w:sz w:val="28"/>
          <w:szCs w:val="28"/>
          <w:lang w:val="en-US"/>
        </w:rPr>
      </w:pPr>
      <w:r w:rsidRPr="00F93E0A">
        <w:rPr>
          <w:bCs/>
          <w:spacing w:val="-2"/>
          <w:sz w:val="28"/>
          <w:szCs w:val="28"/>
          <w:lang w:val="en-US"/>
        </w:rPr>
        <w:t xml:space="preserve">work </w:t>
      </w:r>
      <w:r w:rsidRPr="0026761E">
        <w:rPr>
          <w:i/>
          <w:spacing w:val="-2"/>
          <w:sz w:val="28"/>
          <w:szCs w:val="28"/>
          <w:lang w:val="en-US"/>
        </w:rPr>
        <w:t>n.</w:t>
      </w:r>
      <w:r w:rsidRPr="00F93E0A">
        <w:rPr>
          <w:spacing w:val="-2"/>
          <w:sz w:val="28"/>
          <w:szCs w:val="28"/>
          <w:lang w:val="en-US"/>
        </w:rPr>
        <w:t xml:space="preserve"> - "something to be done, employment"</w:t>
      </w:r>
    </w:p>
    <w:p w:rsidR="005A0AD8" w:rsidRPr="00F93E0A" w:rsidRDefault="005A0AD8" w:rsidP="00743F8F">
      <w:pPr>
        <w:shd w:val="clear" w:color="auto" w:fill="FFFFFF"/>
        <w:spacing w:line="504" w:lineRule="exact"/>
        <w:ind w:left="773" w:right="-47"/>
        <w:jc w:val="both"/>
        <w:rPr>
          <w:sz w:val="28"/>
          <w:szCs w:val="28"/>
          <w:lang w:val="en-US"/>
        </w:rPr>
      </w:pPr>
      <w:r w:rsidRPr="00F93E0A">
        <w:rPr>
          <w:bCs/>
          <w:sz w:val="28"/>
          <w:szCs w:val="28"/>
          <w:lang w:val="en-US"/>
        </w:rPr>
        <w:t xml:space="preserve">work </w:t>
      </w:r>
      <w:r w:rsidRPr="0026761E">
        <w:rPr>
          <w:i/>
          <w:sz w:val="28"/>
          <w:szCs w:val="28"/>
          <w:lang w:val="en-US"/>
        </w:rPr>
        <w:t>v</w:t>
      </w:r>
      <w:r w:rsidRPr="00F93E0A">
        <w:rPr>
          <w:sz w:val="28"/>
          <w:szCs w:val="28"/>
          <w:lang w:val="en-US"/>
        </w:rPr>
        <w:t xml:space="preserve">. - "perform work, make efforts" </w:t>
      </w:r>
    </w:p>
    <w:p w:rsidR="005A0AD8" w:rsidRPr="00F93E0A" w:rsidRDefault="005A0AD8" w:rsidP="00743F8F">
      <w:pPr>
        <w:shd w:val="clear" w:color="auto" w:fill="FFFFFF"/>
        <w:spacing w:line="504" w:lineRule="exact"/>
        <w:ind w:right="-47" w:firstLine="720"/>
        <w:jc w:val="both"/>
        <w:rPr>
          <w:sz w:val="28"/>
          <w:szCs w:val="28"/>
          <w:lang w:val="en-US"/>
        </w:rPr>
      </w:pPr>
      <w:r w:rsidRPr="00F93E0A">
        <w:rPr>
          <w:spacing w:val="-1"/>
          <w:sz w:val="28"/>
          <w:szCs w:val="28"/>
          <w:lang w:val="en-US"/>
        </w:rPr>
        <w:t xml:space="preserve">It we compare </w:t>
      </w:r>
      <w:r w:rsidRPr="0026761E">
        <w:rPr>
          <w:bCs/>
          <w:i/>
          <w:iCs/>
          <w:spacing w:val="-1"/>
          <w:sz w:val="28"/>
          <w:szCs w:val="28"/>
          <w:lang w:val="en-US"/>
        </w:rPr>
        <w:t>seal 1</w:t>
      </w:r>
      <w:r w:rsidRPr="00F93E0A">
        <w:rPr>
          <w:spacing w:val="-1"/>
          <w:sz w:val="28"/>
          <w:szCs w:val="28"/>
          <w:lang w:val="en-US"/>
        </w:rPr>
        <w:t xml:space="preserve">- "a </w:t>
      </w:r>
      <w:r w:rsidRPr="00F93E0A">
        <w:rPr>
          <w:iCs/>
          <w:spacing w:val="-1"/>
          <w:sz w:val="28"/>
          <w:szCs w:val="28"/>
          <w:lang w:val="en-US"/>
        </w:rPr>
        <w:t xml:space="preserve">sea animal" </w:t>
      </w:r>
      <w:r w:rsidRPr="00F93E0A">
        <w:rPr>
          <w:spacing w:val="-1"/>
          <w:sz w:val="28"/>
          <w:szCs w:val="28"/>
          <w:lang w:val="en-US"/>
        </w:rPr>
        <w:t xml:space="preserve">and (to) </w:t>
      </w:r>
      <w:r w:rsidRPr="0026761E">
        <w:rPr>
          <w:bCs/>
          <w:i/>
          <w:iCs/>
          <w:spacing w:val="-1"/>
          <w:sz w:val="28"/>
          <w:szCs w:val="28"/>
          <w:lang w:val="en-US"/>
        </w:rPr>
        <w:t>seal 3</w:t>
      </w:r>
      <w:r w:rsidRPr="00F93E0A">
        <w:rPr>
          <w:spacing w:val="-1"/>
          <w:sz w:val="28"/>
          <w:szCs w:val="28"/>
          <w:lang w:val="en-US"/>
        </w:rPr>
        <w:t xml:space="preserve">- </w:t>
      </w:r>
      <w:r w:rsidRPr="00F93E0A">
        <w:rPr>
          <w:iCs/>
          <w:spacing w:val="-1"/>
          <w:sz w:val="28"/>
          <w:szCs w:val="28"/>
          <w:lang w:val="en-US"/>
        </w:rPr>
        <w:t xml:space="preserve">"to close tightly" </w:t>
      </w:r>
      <w:r w:rsidRPr="00F93E0A">
        <w:rPr>
          <w:spacing w:val="-1"/>
          <w:sz w:val="28"/>
          <w:szCs w:val="28"/>
          <w:lang w:val="en-US"/>
        </w:rPr>
        <w:t xml:space="preserve">we shall </w:t>
      </w:r>
      <w:r w:rsidRPr="00F93E0A">
        <w:rPr>
          <w:spacing w:val="-2"/>
          <w:sz w:val="28"/>
          <w:szCs w:val="28"/>
          <w:lang w:val="en-US"/>
        </w:rPr>
        <w:t xml:space="preserve">observe not only a difference in the lexical </w:t>
      </w:r>
      <w:r>
        <w:rPr>
          <w:spacing w:val="-2"/>
          <w:sz w:val="28"/>
          <w:szCs w:val="28"/>
          <w:lang w:val="en-US"/>
        </w:rPr>
        <w:t>meaning of their homonymous term</w:t>
      </w:r>
      <w:r w:rsidRPr="00F93E0A">
        <w:rPr>
          <w:spacing w:val="-2"/>
          <w:sz w:val="28"/>
          <w:szCs w:val="28"/>
          <w:lang w:val="en-US"/>
        </w:rPr>
        <w:t xml:space="preserve"> - forms </w:t>
      </w:r>
      <w:r w:rsidRPr="00F93E0A">
        <w:rPr>
          <w:sz w:val="28"/>
          <w:szCs w:val="28"/>
          <w:lang w:val="en-US"/>
        </w:rPr>
        <w:t xml:space="preserve">but a difference in their grammatical meanings as well. Identical sound - forms , i.e. </w:t>
      </w:r>
      <w:r w:rsidRPr="00F93E0A">
        <w:rPr>
          <w:iCs/>
          <w:sz w:val="28"/>
          <w:szCs w:val="28"/>
          <w:lang w:val="en-US"/>
        </w:rPr>
        <w:t xml:space="preserve">seals </w:t>
      </w:r>
      <w:r w:rsidRPr="00F93E0A">
        <w:rPr>
          <w:sz w:val="28"/>
          <w:szCs w:val="28"/>
          <w:lang w:val="en-US"/>
        </w:rPr>
        <w:t xml:space="preserve"> (Common Case Plural of the noun) and (he)</w:t>
      </w:r>
      <w:r>
        <w:rPr>
          <w:sz w:val="28"/>
          <w:szCs w:val="28"/>
          <w:lang w:val="en-US"/>
        </w:rPr>
        <w:t xml:space="preserve"> seals </w:t>
      </w:r>
      <w:r w:rsidRPr="00F93E0A">
        <w:rPr>
          <w:sz w:val="28"/>
          <w:szCs w:val="28"/>
          <w:lang w:val="en-US"/>
        </w:rPr>
        <w:t xml:space="preserve"> (third person singular of the verb) possess each of them different grammatical meanings.</w:t>
      </w:r>
    </w:p>
    <w:p w:rsidR="005A0AD8" w:rsidRPr="00F93E0A" w:rsidRDefault="005A0AD8" w:rsidP="00743F8F">
      <w:pPr>
        <w:shd w:val="clear" w:color="auto" w:fill="FFFFFF"/>
        <w:spacing w:line="504" w:lineRule="exact"/>
        <w:ind w:right="-47" w:firstLine="720"/>
        <w:jc w:val="both"/>
        <w:rPr>
          <w:sz w:val="28"/>
          <w:szCs w:val="28"/>
          <w:lang w:val="en-US"/>
        </w:rPr>
      </w:pPr>
      <w:r>
        <w:rPr>
          <w:spacing w:val="-1"/>
          <w:sz w:val="28"/>
          <w:szCs w:val="28"/>
          <w:lang w:val="en-US"/>
        </w:rPr>
        <w:t>As both grammatical and</w:t>
      </w:r>
      <w:r w:rsidRPr="00F93E0A">
        <w:rPr>
          <w:spacing w:val="-1"/>
          <w:sz w:val="28"/>
          <w:szCs w:val="28"/>
          <w:lang w:val="en-US"/>
        </w:rPr>
        <w:t xml:space="preserve"> lexical meanings differ-we describe these homonymous </w:t>
      </w:r>
      <w:r>
        <w:rPr>
          <w:sz w:val="28"/>
          <w:szCs w:val="28"/>
          <w:lang w:val="en-US"/>
        </w:rPr>
        <w:t>term</w:t>
      </w:r>
      <w:r w:rsidRPr="00F93E0A">
        <w:rPr>
          <w:sz w:val="28"/>
          <w:szCs w:val="28"/>
          <w:lang w:val="en-US"/>
        </w:rPr>
        <w:t xml:space="preserve">- forms as lexico-grammatical. Lexico-grammatical homonymy generally implies </w:t>
      </w:r>
      <w:r w:rsidRPr="00F93E0A">
        <w:rPr>
          <w:spacing w:val="-1"/>
          <w:sz w:val="28"/>
          <w:szCs w:val="28"/>
          <w:lang w:val="en-US"/>
        </w:rPr>
        <w:t>that the homonyms</w:t>
      </w:r>
      <w:r>
        <w:rPr>
          <w:spacing w:val="-1"/>
          <w:sz w:val="28"/>
          <w:szCs w:val="28"/>
          <w:lang w:val="en-US"/>
        </w:rPr>
        <w:t xml:space="preserve"> terms</w:t>
      </w:r>
      <w:r w:rsidRPr="00F93E0A">
        <w:rPr>
          <w:spacing w:val="-1"/>
          <w:sz w:val="28"/>
          <w:szCs w:val="28"/>
          <w:lang w:val="en-US"/>
        </w:rPr>
        <w:t xml:space="preserve"> in question belong to different parts of speech as the part-of-speech meaning is a blend of the lexical and grammatical semantic components. There may be </w:t>
      </w:r>
      <w:r>
        <w:rPr>
          <w:sz w:val="28"/>
          <w:szCs w:val="28"/>
          <w:lang w:val="en-US"/>
        </w:rPr>
        <w:t>cases however when lexico-</w:t>
      </w:r>
      <w:r w:rsidRPr="00F93E0A">
        <w:rPr>
          <w:sz w:val="28"/>
          <w:szCs w:val="28"/>
          <w:lang w:val="en-US"/>
        </w:rPr>
        <w:t xml:space="preserve">grammatical homonymy is observed within the same part of speech, e.g., in the verbs (to) </w:t>
      </w:r>
      <w:r w:rsidRPr="00F93E0A">
        <w:rPr>
          <w:bCs/>
          <w:sz w:val="28"/>
          <w:szCs w:val="28"/>
          <w:lang w:val="en-US"/>
        </w:rPr>
        <w:t xml:space="preserve">find </w:t>
      </w:r>
      <w:r w:rsidRPr="00F93E0A">
        <w:rPr>
          <w:sz w:val="28"/>
          <w:szCs w:val="28"/>
          <w:lang w:val="en-US"/>
        </w:rPr>
        <w:t xml:space="preserve"> and (to) </w:t>
      </w:r>
      <w:r w:rsidRPr="00F93E0A">
        <w:rPr>
          <w:bCs/>
          <w:sz w:val="28"/>
          <w:szCs w:val="28"/>
          <w:lang w:val="en-US"/>
        </w:rPr>
        <w:t xml:space="preserve">found </w:t>
      </w:r>
      <w:r w:rsidRPr="00F93E0A">
        <w:rPr>
          <w:sz w:val="28"/>
          <w:szCs w:val="28"/>
          <w:lang w:val="en-US"/>
        </w:rPr>
        <w:t xml:space="preserve">; where the </w:t>
      </w:r>
      <w:r>
        <w:rPr>
          <w:spacing w:val="-1"/>
          <w:sz w:val="28"/>
          <w:szCs w:val="28"/>
          <w:lang w:val="en-US"/>
        </w:rPr>
        <w:t>homonymic term</w:t>
      </w:r>
      <w:r w:rsidRPr="00F93E0A">
        <w:rPr>
          <w:spacing w:val="-1"/>
          <w:sz w:val="28"/>
          <w:szCs w:val="28"/>
          <w:lang w:val="en-US"/>
        </w:rPr>
        <w:t xml:space="preserve">-forms: - Past Tense of (to) </w:t>
      </w:r>
      <w:r w:rsidRPr="00F93E0A">
        <w:rPr>
          <w:bCs/>
          <w:spacing w:val="-1"/>
          <w:sz w:val="28"/>
          <w:szCs w:val="28"/>
          <w:lang w:val="en-US"/>
        </w:rPr>
        <w:t xml:space="preserve">find </w:t>
      </w:r>
      <w:r w:rsidRPr="00F93E0A">
        <w:rPr>
          <w:spacing w:val="-1"/>
          <w:sz w:val="28"/>
          <w:szCs w:val="28"/>
          <w:lang w:val="en-US"/>
        </w:rPr>
        <w:t xml:space="preserve">and </w:t>
      </w:r>
      <w:r w:rsidRPr="00F93E0A">
        <w:rPr>
          <w:bCs/>
          <w:spacing w:val="-1"/>
          <w:sz w:val="28"/>
          <w:szCs w:val="28"/>
          <w:lang w:val="en-US"/>
        </w:rPr>
        <w:t xml:space="preserve">found </w:t>
      </w:r>
      <w:r w:rsidRPr="00F93E0A">
        <w:rPr>
          <w:spacing w:val="-1"/>
          <w:sz w:val="28"/>
          <w:szCs w:val="28"/>
          <w:lang w:val="en-US"/>
        </w:rPr>
        <w:t xml:space="preserve"> -</w:t>
      </w:r>
      <w:r w:rsidRPr="00F93E0A">
        <w:rPr>
          <w:sz w:val="28"/>
          <w:szCs w:val="28"/>
          <w:lang w:val="en-US"/>
        </w:rPr>
        <w:t xml:space="preserve">Present Tense of (to) </w:t>
      </w:r>
      <w:r w:rsidRPr="00F93E0A">
        <w:rPr>
          <w:bCs/>
          <w:sz w:val="28"/>
          <w:szCs w:val="28"/>
          <w:lang w:val="en-US"/>
        </w:rPr>
        <w:t xml:space="preserve">found </w:t>
      </w:r>
      <w:r w:rsidRPr="00F93E0A">
        <w:rPr>
          <w:sz w:val="28"/>
          <w:szCs w:val="28"/>
          <w:lang w:val="en-US"/>
        </w:rPr>
        <w:t xml:space="preserve">differ both grammatically and lexically. </w:t>
      </w:r>
      <w:r>
        <w:rPr>
          <w:sz w:val="28"/>
          <w:szCs w:val="28"/>
          <w:lang w:val="en-US"/>
        </w:rPr>
        <w:tab/>
      </w:r>
      <w:r>
        <w:rPr>
          <w:sz w:val="28"/>
          <w:szCs w:val="28"/>
          <w:lang w:val="en-US"/>
        </w:rPr>
        <w:tab/>
      </w:r>
      <w:r w:rsidRPr="00F93E0A">
        <w:rPr>
          <w:sz w:val="28"/>
          <w:szCs w:val="28"/>
          <w:lang w:val="en-US"/>
        </w:rPr>
        <w:t>Grammatical homonymyis th</w:t>
      </w:r>
      <w:r>
        <w:rPr>
          <w:sz w:val="28"/>
          <w:szCs w:val="28"/>
          <w:lang w:val="en-US"/>
        </w:rPr>
        <w:t>e homonymy of the different term- forms of one and the same term</w:t>
      </w:r>
      <w:r w:rsidRPr="00F93E0A">
        <w:rPr>
          <w:sz w:val="28"/>
          <w:szCs w:val="28"/>
          <w:lang w:val="en-US"/>
        </w:rPr>
        <w:t xml:space="preserve"> (part of speech). Modern E</w:t>
      </w:r>
      <w:r>
        <w:rPr>
          <w:sz w:val="28"/>
          <w:szCs w:val="28"/>
          <w:lang w:val="en-US"/>
        </w:rPr>
        <w:t>nglish abounds in homonymic term</w:t>
      </w:r>
      <w:r w:rsidRPr="00F93E0A">
        <w:rPr>
          <w:sz w:val="28"/>
          <w:szCs w:val="28"/>
          <w:lang w:val="en-US"/>
        </w:rPr>
        <w:t xml:space="preserve">-forms differing in grammatical meaning only. Wide spread grammatical homonymy </w:t>
      </w:r>
      <w:r w:rsidRPr="00F93E0A">
        <w:rPr>
          <w:spacing w:val="-1"/>
          <w:sz w:val="28"/>
          <w:szCs w:val="28"/>
          <w:lang w:val="en-US"/>
        </w:rPr>
        <w:t>constitutes one of the specific features of Eng</w:t>
      </w:r>
      <w:r>
        <w:rPr>
          <w:spacing w:val="-1"/>
          <w:sz w:val="28"/>
          <w:szCs w:val="28"/>
          <w:lang w:val="en-US"/>
        </w:rPr>
        <w:t>lish term</w:t>
      </w:r>
      <w:r w:rsidRPr="00F93E0A">
        <w:rPr>
          <w:spacing w:val="-1"/>
          <w:sz w:val="28"/>
          <w:szCs w:val="28"/>
          <w:lang w:val="en-US"/>
        </w:rPr>
        <w:t>s. Grammatical homonyms</w:t>
      </w:r>
      <w:r>
        <w:rPr>
          <w:spacing w:val="-1"/>
          <w:sz w:val="28"/>
          <w:szCs w:val="28"/>
          <w:lang w:val="en-US"/>
        </w:rPr>
        <w:t xml:space="preserve"> terms</w:t>
      </w:r>
      <w:r w:rsidRPr="00F93E0A">
        <w:rPr>
          <w:spacing w:val="-1"/>
          <w:sz w:val="28"/>
          <w:szCs w:val="28"/>
          <w:lang w:val="en-US"/>
        </w:rPr>
        <w:t xml:space="preserve"> are </w:t>
      </w:r>
      <w:r w:rsidRPr="00F93E0A">
        <w:rPr>
          <w:sz w:val="28"/>
          <w:szCs w:val="28"/>
          <w:lang w:val="en-US"/>
        </w:rPr>
        <w:t>extremely numerous in the English language.</w:t>
      </w:r>
    </w:p>
    <w:p w:rsidR="005A0AD8" w:rsidRPr="00F93E0A" w:rsidRDefault="005A0AD8" w:rsidP="00743F8F">
      <w:pPr>
        <w:shd w:val="clear" w:color="auto" w:fill="FFFFFF"/>
        <w:spacing w:line="504" w:lineRule="exact"/>
        <w:ind w:right="-47" w:firstLine="720"/>
        <w:jc w:val="both"/>
        <w:rPr>
          <w:spacing w:val="-1"/>
          <w:sz w:val="28"/>
          <w:szCs w:val="28"/>
          <w:lang w:val="en-US"/>
        </w:rPr>
      </w:pPr>
      <w:r w:rsidRPr="00F93E0A">
        <w:rPr>
          <w:sz w:val="28"/>
          <w:szCs w:val="28"/>
          <w:lang w:val="en-US"/>
        </w:rPr>
        <w:t>In the paradigms of the majority of verbs the form of Particip</w:t>
      </w:r>
      <w:r>
        <w:rPr>
          <w:sz w:val="28"/>
          <w:szCs w:val="28"/>
          <w:lang w:val="en-US"/>
        </w:rPr>
        <w:t>le II, for example asked - asked</w:t>
      </w:r>
      <w:r w:rsidRPr="00F93E0A">
        <w:rPr>
          <w:sz w:val="28"/>
          <w:szCs w:val="28"/>
          <w:lang w:val="en-US"/>
        </w:rPr>
        <w:t xml:space="preserve">; in the paradigm of nouns we usually find homonymous forms of the Possessive Case Singular and the Common Case Plural,-e. g. brother's </w:t>
      </w:r>
      <w:r>
        <w:rPr>
          <w:spacing w:val="-2"/>
          <w:sz w:val="28"/>
          <w:szCs w:val="28"/>
          <w:lang w:val="en-US"/>
        </w:rPr>
        <w:t xml:space="preserve"> - brothers </w:t>
      </w:r>
      <w:r w:rsidRPr="00F93E0A">
        <w:rPr>
          <w:spacing w:val="-2"/>
          <w:sz w:val="28"/>
          <w:szCs w:val="28"/>
          <w:lang w:val="en-US"/>
        </w:rPr>
        <w:t xml:space="preserve">may be easily observed that grammatical homonyms is </w:t>
      </w:r>
      <w:r>
        <w:rPr>
          <w:spacing w:val="-1"/>
          <w:sz w:val="28"/>
          <w:szCs w:val="28"/>
          <w:lang w:val="en-US"/>
        </w:rPr>
        <w:t>the homonymy of different term</w:t>
      </w:r>
      <w:r w:rsidRPr="00F93E0A">
        <w:rPr>
          <w:spacing w:val="-1"/>
          <w:sz w:val="28"/>
          <w:szCs w:val="28"/>
          <w:lang w:val="en-US"/>
        </w:rPr>
        <w:t xml:space="preserve"> forms </w:t>
      </w:r>
      <w:r>
        <w:rPr>
          <w:spacing w:val="-1"/>
          <w:sz w:val="28"/>
          <w:szCs w:val="28"/>
          <w:lang w:val="en-US"/>
        </w:rPr>
        <w:t>of one and the same  term</w:t>
      </w:r>
      <w:r w:rsidRPr="00F93E0A">
        <w:rPr>
          <w:spacing w:val="-1"/>
          <w:sz w:val="28"/>
          <w:szCs w:val="28"/>
          <w:lang w:val="en-US"/>
        </w:rPr>
        <w:t>.</w:t>
      </w:r>
    </w:p>
    <w:p w:rsidR="005A0AD8" w:rsidRPr="0026761E" w:rsidRDefault="005A0AD8" w:rsidP="00743F8F">
      <w:pPr>
        <w:shd w:val="clear" w:color="auto" w:fill="FFFFFF"/>
        <w:spacing w:line="504" w:lineRule="exact"/>
        <w:ind w:right="-47" w:firstLine="720"/>
        <w:jc w:val="both"/>
        <w:rPr>
          <w:i/>
          <w:iCs/>
          <w:sz w:val="28"/>
          <w:szCs w:val="28"/>
          <w:lang w:val="en-US"/>
        </w:rPr>
      </w:pPr>
      <w:r w:rsidRPr="00F93E0A">
        <w:rPr>
          <w:sz w:val="28"/>
          <w:szCs w:val="28"/>
          <w:lang w:val="en-US"/>
        </w:rPr>
        <w:t>The classifications, given to the homonymy (full, partial, lexical, lexico-grammatical and grammatical) are not mutually exclusive. All homonyms</w:t>
      </w:r>
      <w:r>
        <w:rPr>
          <w:sz w:val="28"/>
          <w:szCs w:val="28"/>
          <w:lang w:val="en-US"/>
        </w:rPr>
        <w:t xml:space="preserve"> terms</w:t>
      </w:r>
      <w:r w:rsidRPr="00F93E0A">
        <w:rPr>
          <w:sz w:val="28"/>
          <w:szCs w:val="28"/>
          <w:lang w:val="en-US"/>
        </w:rPr>
        <w:t xml:space="preserve"> may be described on the basis of the two criteria-h</w:t>
      </w:r>
      <w:r>
        <w:rPr>
          <w:sz w:val="28"/>
          <w:szCs w:val="28"/>
          <w:lang w:val="en-US"/>
        </w:rPr>
        <w:t>omonymy of all forms of the termor only some of the term</w:t>
      </w:r>
      <w:r w:rsidRPr="00F93E0A">
        <w:rPr>
          <w:sz w:val="28"/>
          <w:szCs w:val="28"/>
          <w:lang w:val="en-US"/>
        </w:rPr>
        <w:t xml:space="preserve">-forms and also by the type of </w:t>
      </w:r>
      <w:r>
        <w:rPr>
          <w:sz w:val="28"/>
          <w:szCs w:val="28"/>
          <w:lang w:val="en-US"/>
        </w:rPr>
        <w:t>meaning in which homonymous terms or term</w:t>
      </w:r>
      <w:r w:rsidRPr="00F93E0A">
        <w:rPr>
          <w:sz w:val="28"/>
          <w:szCs w:val="28"/>
          <w:lang w:val="en-US"/>
        </w:rPr>
        <w:t xml:space="preserve">-forms differ. So we speak of the full lexical homonymy of </w:t>
      </w:r>
      <w:r w:rsidRPr="00F93E0A">
        <w:rPr>
          <w:bCs/>
          <w:iCs/>
          <w:sz w:val="28"/>
          <w:szCs w:val="28"/>
          <w:lang w:val="en-US"/>
        </w:rPr>
        <w:t xml:space="preserve">seal 1 n. </w:t>
      </w:r>
      <w:r w:rsidRPr="00F93E0A">
        <w:rPr>
          <w:sz w:val="28"/>
          <w:szCs w:val="28"/>
          <w:lang w:val="en-US"/>
        </w:rPr>
        <w:t xml:space="preserve">and </w:t>
      </w:r>
      <w:r w:rsidRPr="0026761E">
        <w:rPr>
          <w:bCs/>
          <w:i/>
          <w:iCs/>
          <w:sz w:val="28"/>
          <w:szCs w:val="28"/>
          <w:lang w:val="en-US"/>
        </w:rPr>
        <w:t xml:space="preserve">seal 2 </w:t>
      </w:r>
      <w:r w:rsidRPr="0026761E">
        <w:rPr>
          <w:bCs/>
          <w:i/>
          <w:iCs/>
          <w:spacing w:val="-1"/>
          <w:sz w:val="28"/>
          <w:szCs w:val="28"/>
        </w:rPr>
        <w:t>п</w:t>
      </w:r>
      <w:r w:rsidRPr="00F93E0A">
        <w:rPr>
          <w:bCs/>
          <w:iCs/>
          <w:spacing w:val="-1"/>
          <w:sz w:val="28"/>
          <w:szCs w:val="28"/>
          <w:lang w:val="en-US"/>
        </w:rPr>
        <w:t xml:space="preserve">., </w:t>
      </w:r>
      <w:r w:rsidRPr="00F93E0A">
        <w:rPr>
          <w:spacing w:val="-1"/>
          <w:sz w:val="28"/>
          <w:szCs w:val="28"/>
          <w:lang w:val="en-US"/>
        </w:rPr>
        <w:t xml:space="preserve">of the partial lexical homonymy of </w:t>
      </w:r>
      <w:r w:rsidRPr="0026761E">
        <w:rPr>
          <w:bCs/>
          <w:i/>
          <w:iCs/>
          <w:spacing w:val="-1"/>
          <w:sz w:val="28"/>
          <w:szCs w:val="28"/>
          <w:lang w:val="en-US"/>
        </w:rPr>
        <w:t xml:space="preserve">lie </w:t>
      </w:r>
      <w:r w:rsidRPr="0026761E">
        <w:rPr>
          <w:i/>
          <w:iCs/>
          <w:spacing w:val="-1"/>
          <w:sz w:val="28"/>
          <w:szCs w:val="28"/>
          <w:lang w:val="en-US"/>
        </w:rPr>
        <w:t>1 v</w:t>
      </w:r>
      <w:r w:rsidRPr="00F93E0A">
        <w:rPr>
          <w:iCs/>
          <w:spacing w:val="-1"/>
          <w:sz w:val="28"/>
          <w:szCs w:val="28"/>
          <w:lang w:val="en-US"/>
        </w:rPr>
        <w:t xml:space="preserve">. </w:t>
      </w:r>
      <w:r w:rsidRPr="00F93E0A">
        <w:rPr>
          <w:spacing w:val="-1"/>
          <w:sz w:val="28"/>
          <w:szCs w:val="28"/>
          <w:lang w:val="en-US"/>
        </w:rPr>
        <w:t xml:space="preserve">and </w:t>
      </w:r>
      <w:r w:rsidRPr="0026761E">
        <w:rPr>
          <w:bCs/>
          <w:i/>
          <w:iCs/>
          <w:spacing w:val="-1"/>
          <w:sz w:val="28"/>
          <w:szCs w:val="28"/>
          <w:lang w:val="en-US"/>
        </w:rPr>
        <w:t xml:space="preserve">lie </w:t>
      </w:r>
      <w:r w:rsidRPr="0026761E">
        <w:rPr>
          <w:i/>
          <w:iCs/>
          <w:spacing w:val="-1"/>
          <w:sz w:val="28"/>
          <w:szCs w:val="28"/>
          <w:lang w:val="en-US"/>
        </w:rPr>
        <w:t xml:space="preserve">2 </w:t>
      </w:r>
      <w:r w:rsidRPr="0026761E">
        <w:rPr>
          <w:i/>
          <w:spacing w:val="-1"/>
          <w:sz w:val="28"/>
          <w:szCs w:val="28"/>
          <w:lang w:val="en-US"/>
        </w:rPr>
        <w:t>v.,</w:t>
      </w:r>
      <w:r w:rsidRPr="00F93E0A">
        <w:rPr>
          <w:spacing w:val="-1"/>
          <w:sz w:val="28"/>
          <w:szCs w:val="28"/>
          <w:lang w:val="en-US"/>
        </w:rPr>
        <w:t xml:space="preserve"> and of the partial lexico-</w:t>
      </w:r>
      <w:r w:rsidRPr="00F93E0A">
        <w:rPr>
          <w:sz w:val="28"/>
          <w:szCs w:val="28"/>
          <w:lang w:val="en-US"/>
        </w:rPr>
        <w:t xml:space="preserve">grammatical homonymy </w:t>
      </w:r>
      <w:r w:rsidRPr="00F93E0A">
        <w:rPr>
          <w:iCs/>
          <w:sz w:val="28"/>
          <w:szCs w:val="28"/>
          <w:lang w:val="en-US"/>
        </w:rPr>
        <w:t xml:space="preserve">of </w:t>
      </w:r>
      <w:r w:rsidRPr="0026761E">
        <w:rPr>
          <w:bCs/>
          <w:i/>
          <w:iCs/>
          <w:sz w:val="28"/>
          <w:szCs w:val="28"/>
          <w:lang w:val="en-US"/>
        </w:rPr>
        <w:t xml:space="preserve">seal </w:t>
      </w:r>
      <w:r w:rsidRPr="0026761E">
        <w:rPr>
          <w:i/>
          <w:iCs/>
          <w:sz w:val="28"/>
          <w:szCs w:val="28"/>
          <w:lang w:val="en-US"/>
        </w:rPr>
        <w:t>1n</w:t>
      </w:r>
      <w:r w:rsidRPr="00F93E0A">
        <w:rPr>
          <w:iCs/>
          <w:sz w:val="28"/>
          <w:szCs w:val="28"/>
          <w:lang w:val="en-US"/>
        </w:rPr>
        <w:t xml:space="preserve">. </w:t>
      </w:r>
      <w:r w:rsidRPr="00F93E0A">
        <w:rPr>
          <w:sz w:val="28"/>
          <w:szCs w:val="28"/>
          <w:lang w:val="en-US"/>
        </w:rPr>
        <w:t xml:space="preserve">and </w:t>
      </w:r>
      <w:r w:rsidRPr="0026761E">
        <w:rPr>
          <w:bCs/>
          <w:i/>
          <w:iCs/>
          <w:sz w:val="28"/>
          <w:szCs w:val="28"/>
          <w:lang w:val="en-US"/>
        </w:rPr>
        <w:t xml:space="preserve">seal </w:t>
      </w:r>
      <w:r w:rsidRPr="0026761E">
        <w:rPr>
          <w:i/>
          <w:iCs/>
          <w:sz w:val="28"/>
          <w:szCs w:val="28"/>
          <w:lang w:val="en-US"/>
        </w:rPr>
        <w:t>3 n.</w:t>
      </w:r>
    </w:p>
    <w:p w:rsidR="005A0AD8" w:rsidRPr="00F93E0A" w:rsidRDefault="005A0AD8" w:rsidP="00743F8F">
      <w:pPr>
        <w:shd w:val="clear" w:color="auto" w:fill="FFFFFF"/>
        <w:spacing w:line="504" w:lineRule="exact"/>
        <w:ind w:right="-47" w:firstLine="720"/>
        <w:jc w:val="both"/>
        <w:rPr>
          <w:lang w:val="en-US"/>
        </w:rPr>
      </w:pPr>
      <w:r w:rsidRPr="00F93E0A">
        <w:rPr>
          <w:sz w:val="28"/>
          <w:szCs w:val="28"/>
          <w:lang w:val="en-US"/>
        </w:rPr>
        <w:t>The trouble of today is however, that lexical homonyms often enough come together with polysemy</w:t>
      </w:r>
      <w:r>
        <w:rPr>
          <w:sz w:val="28"/>
          <w:szCs w:val="28"/>
          <w:lang w:val="en-US"/>
        </w:rPr>
        <w:t xml:space="preserve"> .</w:t>
      </w:r>
      <w:r w:rsidRPr="00F93E0A">
        <w:rPr>
          <w:sz w:val="28"/>
          <w:szCs w:val="28"/>
          <w:lang w:val="en-US"/>
        </w:rPr>
        <w:t xml:space="preserve"> There is no hard and fast line of demarcation between the meanings of a polysemantic</w:t>
      </w:r>
      <w:r>
        <w:rPr>
          <w:sz w:val="28"/>
          <w:szCs w:val="28"/>
          <w:lang w:val="en-US"/>
        </w:rPr>
        <w:t xml:space="preserve"> term</w:t>
      </w:r>
      <w:r w:rsidRPr="00F93E0A">
        <w:rPr>
          <w:sz w:val="28"/>
          <w:szCs w:val="28"/>
          <w:lang w:val="en-US"/>
        </w:rPr>
        <w:t xml:space="preserve"> and lexical homonymy. </w:t>
      </w:r>
    </w:p>
    <w:p w:rsidR="005A0AD8" w:rsidRPr="0026761E" w:rsidRDefault="005A0AD8" w:rsidP="00743F8F">
      <w:pPr>
        <w:shd w:val="clear" w:color="auto" w:fill="FFFFFF"/>
        <w:spacing w:line="499" w:lineRule="exact"/>
        <w:ind w:left="120" w:firstLine="725"/>
        <w:jc w:val="both"/>
        <w:rPr>
          <w:sz w:val="28"/>
          <w:szCs w:val="28"/>
          <w:vertAlign w:val="superscript"/>
          <w:lang w:val="en-US"/>
        </w:rPr>
      </w:pPr>
      <w:r w:rsidRPr="00F93E0A">
        <w:rPr>
          <w:sz w:val="28"/>
          <w:szCs w:val="28"/>
          <w:lang w:val="en-US"/>
        </w:rPr>
        <w:t>Some linguists distinguish th</w:t>
      </w:r>
      <w:r>
        <w:rPr>
          <w:sz w:val="28"/>
          <w:szCs w:val="28"/>
          <w:lang w:val="en-US"/>
        </w:rPr>
        <w:t xml:space="preserve">e groups of homonyms paronyms </w:t>
      </w:r>
      <w:r w:rsidRPr="00F93E0A">
        <w:rPr>
          <w:sz w:val="28"/>
          <w:szCs w:val="28"/>
          <w:lang w:val="en-US"/>
        </w:rPr>
        <w:t xml:space="preserve">(false </w:t>
      </w:r>
      <w:r w:rsidRPr="00F93E0A">
        <w:rPr>
          <w:spacing w:val="-1"/>
          <w:sz w:val="28"/>
          <w:szCs w:val="28"/>
          <w:lang w:val="en-US"/>
        </w:rPr>
        <w:t>homonyms) by form similarity in the language. The coincidence of form under content unidentity is the homonyms. Homonimicals can be variety by structure of the language e</w:t>
      </w:r>
      <w:r>
        <w:rPr>
          <w:spacing w:val="-1"/>
          <w:sz w:val="28"/>
          <w:szCs w:val="28"/>
          <w:lang w:val="en-US"/>
        </w:rPr>
        <w:t>lements. There are homonymy-term</w:t>
      </w:r>
      <w:r w:rsidRPr="00F93E0A">
        <w:rPr>
          <w:spacing w:val="-1"/>
          <w:sz w:val="28"/>
          <w:szCs w:val="28"/>
          <w:lang w:val="en-US"/>
        </w:rPr>
        <w:t xml:space="preserve">s, homonymy-forms (homoforms), homonymic </w:t>
      </w:r>
      <w:r w:rsidRPr="00F93E0A">
        <w:rPr>
          <w:sz w:val="28"/>
          <w:szCs w:val="28"/>
          <w:lang w:val="en-US"/>
        </w:rPr>
        <w:t>affixes and others.</w:t>
      </w:r>
      <w:r>
        <w:rPr>
          <w:sz w:val="28"/>
          <w:szCs w:val="28"/>
          <w:vertAlign w:val="superscript"/>
          <w:lang w:val="en-US"/>
        </w:rPr>
        <w:t>1</w:t>
      </w:r>
    </w:p>
    <w:p w:rsidR="005A0AD8" w:rsidRDefault="005A0AD8" w:rsidP="00743F8F">
      <w:pPr>
        <w:shd w:val="clear" w:color="auto" w:fill="FFFFFF"/>
        <w:spacing w:line="499" w:lineRule="exact"/>
        <w:ind w:left="120" w:firstLine="725"/>
        <w:jc w:val="both"/>
        <w:rPr>
          <w:sz w:val="28"/>
          <w:szCs w:val="28"/>
          <w:lang w:val="en-US"/>
        </w:rPr>
      </w:pPr>
      <w:r>
        <w:rPr>
          <w:sz w:val="28"/>
          <w:szCs w:val="28"/>
          <w:lang w:val="en-US"/>
        </w:rPr>
        <w:t>Homonymy - term</w:t>
      </w:r>
      <w:r w:rsidRPr="00F93E0A">
        <w:rPr>
          <w:sz w:val="28"/>
          <w:szCs w:val="28"/>
          <w:lang w:val="en-US"/>
        </w:rPr>
        <w:t xml:space="preserve"> (lexical homonyms) </w:t>
      </w:r>
      <w:r>
        <w:rPr>
          <w:sz w:val="28"/>
          <w:szCs w:val="28"/>
          <w:lang w:val="en-US"/>
        </w:rPr>
        <w:t>are those term</w:t>
      </w:r>
      <w:r w:rsidRPr="00F93E0A">
        <w:rPr>
          <w:sz w:val="28"/>
          <w:szCs w:val="28"/>
          <w:lang w:val="en-US"/>
        </w:rPr>
        <w:t>s which identical in forms presented in the dictionary. Lexical homonyms</w:t>
      </w:r>
      <w:r>
        <w:rPr>
          <w:sz w:val="28"/>
          <w:szCs w:val="28"/>
          <w:lang w:val="en-US"/>
        </w:rPr>
        <w:t xml:space="preserve"> terms</w:t>
      </w:r>
      <w:r w:rsidRPr="00F93E0A">
        <w:rPr>
          <w:sz w:val="28"/>
          <w:szCs w:val="28"/>
          <w:lang w:val="en-US"/>
        </w:rPr>
        <w:t xml:space="preserve"> may belong to the same part of speech, but differentiate on lexical meaning (grammatically identical homonyms) and can be different categorically (grammatical unidentica</w:t>
      </w:r>
      <w:r>
        <w:rPr>
          <w:sz w:val="28"/>
          <w:szCs w:val="28"/>
          <w:lang w:val="en-US"/>
        </w:rPr>
        <w:t xml:space="preserve">l homonyms). </w:t>
      </w:r>
    </w:p>
    <w:p w:rsidR="005A0AD8" w:rsidRDefault="005A0AD8" w:rsidP="00743F8F">
      <w:pPr>
        <w:shd w:val="clear" w:color="auto" w:fill="FFFFFF"/>
        <w:spacing w:line="499" w:lineRule="exact"/>
        <w:ind w:left="120" w:firstLine="725"/>
        <w:jc w:val="both"/>
        <w:rPr>
          <w:sz w:val="28"/>
          <w:szCs w:val="28"/>
          <w:lang w:val="en-US"/>
        </w:rPr>
      </w:pPr>
      <w:r>
        <w:rPr>
          <w:sz w:val="28"/>
          <w:szCs w:val="28"/>
          <w:lang w:val="en-US"/>
        </w:rPr>
        <w:t>____________________</w:t>
      </w:r>
    </w:p>
    <w:p w:rsidR="005A0AD8" w:rsidRPr="001000E8" w:rsidRDefault="005A0AD8" w:rsidP="00743F8F">
      <w:pPr>
        <w:shd w:val="clear" w:color="auto" w:fill="FFFFFF"/>
        <w:spacing w:line="499" w:lineRule="exact"/>
        <w:ind w:left="120" w:firstLine="725"/>
        <w:jc w:val="both"/>
        <w:rPr>
          <w:sz w:val="28"/>
          <w:szCs w:val="28"/>
          <w:vertAlign w:val="superscript"/>
          <w:lang w:val="en-US"/>
        </w:rPr>
      </w:pPr>
      <w:r>
        <w:rPr>
          <w:rStyle w:val="FootnoteReference"/>
        </w:rPr>
        <w:footnoteRef/>
      </w:r>
      <w:r w:rsidRPr="00403981">
        <w:rPr>
          <w:lang w:val="en-US"/>
        </w:rPr>
        <w:t>Kempson R. M. "Semantic Theory", Cambridge University Press, 1990</w:t>
      </w:r>
    </w:p>
    <w:p w:rsidR="005A0AD8" w:rsidRPr="00F93E0A" w:rsidRDefault="005A0AD8" w:rsidP="00743F8F">
      <w:pPr>
        <w:shd w:val="clear" w:color="auto" w:fill="FFFFFF"/>
        <w:spacing w:line="499" w:lineRule="exact"/>
        <w:ind w:left="120" w:firstLine="725"/>
        <w:jc w:val="both"/>
        <w:rPr>
          <w:sz w:val="28"/>
          <w:szCs w:val="28"/>
          <w:lang w:val="en-US"/>
        </w:rPr>
      </w:pPr>
    </w:p>
    <w:sectPr w:rsidR="005A0AD8" w:rsidRPr="00F93E0A" w:rsidSect="009A2C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0AD8" w:rsidRDefault="005A0AD8" w:rsidP="00743F8F">
      <w:r>
        <w:separator/>
      </w:r>
    </w:p>
  </w:endnote>
  <w:endnote w:type="continuationSeparator" w:id="1">
    <w:p w:rsidR="005A0AD8" w:rsidRDefault="005A0AD8" w:rsidP="00743F8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0AD8" w:rsidRDefault="005A0AD8" w:rsidP="00743F8F">
      <w:r>
        <w:separator/>
      </w:r>
    </w:p>
  </w:footnote>
  <w:footnote w:type="continuationSeparator" w:id="1">
    <w:p w:rsidR="005A0AD8" w:rsidRDefault="005A0AD8" w:rsidP="00743F8F">
      <w:r>
        <w:continuationSeparator/>
      </w:r>
    </w:p>
  </w:footnote>
  <w:footnote w:id="2">
    <w:p w:rsidR="005A0AD8" w:rsidRPr="00403981" w:rsidRDefault="005A0AD8" w:rsidP="00743F8F">
      <w:pPr>
        <w:shd w:val="clear" w:color="auto" w:fill="FFFFFF"/>
        <w:tabs>
          <w:tab w:val="left" w:pos="355"/>
        </w:tabs>
        <w:spacing w:line="480" w:lineRule="exact"/>
        <w:ind w:left="355"/>
        <w:rPr>
          <w:spacing w:val="-21"/>
          <w:lang w:val="en-US"/>
        </w:rPr>
      </w:pPr>
      <w:r>
        <w:rPr>
          <w:rStyle w:val="FootnoteReference"/>
        </w:rPr>
        <w:footnoteRef/>
      </w:r>
      <w:r w:rsidRPr="00403981">
        <w:rPr>
          <w:lang w:val="en-US"/>
        </w:rPr>
        <w:t xml:space="preserve">Buranov J., Muminov A. "A Practical Course in English Lexicology", </w:t>
      </w:r>
      <w:smartTag w:uri="urn:schemas-microsoft-com:office:smarttags" w:element="place">
        <w:smartTag w:uri="urn:schemas-microsoft-com:office:smarttags" w:element="City">
          <w:r w:rsidRPr="00403981">
            <w:rPr>
              <w:lang w:val="en-US"/>
            </w:rPr>
            <w:t>Tashkent</w:t>
          </w:r>
        </w:smartTag>
      </w:smartTag>
      <w:r w:rsidRPr="00403981">
        <w:rPr>
          <w:lang w:val="en-US"/>
        </w:rPr>
        <w:t>, 1990</w:t>
      </w:r>
    </w:p>
    <w:p w:rsidR="005A0AD8" w:rsidRDefault="005A0AD8" w:rsidP="00743F8F">
      <w:pPr>
        <w:shd w:val="clear" w:color="auto" w:fill="FFFFFF"/>
        <w:tabs>
          <w:tab w:val="left" w:pos="355"/>
        </w:tabs>
        <w:spacing w:line="480" w:lineRule="exact"/>
        <w:ind w:left="355"/>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CAE5D8C"/>
    <w:lvl w:ilvl="0">
      <w:numFmt w:val="bullet"/>
      <w:lvlText w:val="*"/>
      <w:lvlJc w:val="left"/>
    </w:lvl>
  </w:abstractNum>
  <w:abstractNum w:abstractNumId="1">
    <w:nsid w:val="30B07999"/>
    <w:multiLevelType w:val="hybridMultilevel"/>
    <w:tmpl w:val="879A8D4E"/>
    <w:lvl w:ilvl="0" w:tplc="8C4A8A8E">
      <w:start w:val="1"/>
      <w:numFmt w:val="bullet"/>
      <w:lvlText w:val=""/>
      <w:lvlJc w:val="left"/>
      <w:pPr>
        <w:tabs>
          <w:tab w:val="num" w:pos="720"/>
        </w:tabs>
        <w:ind w:left="720" w:hanging="360"/>
      </w:pPr>
      <w:rPr>
        <w:rFonts w:ascii="Wingdings" w:hAnsi="Wingdings" w:hint="default"/>
      </w:rPr>
    </w:lvl>
    <w:lvl w:ilvl="1" w:tplc="D93C5E44">
      <w:start w:val="172"/>
      <w:numFmt w:val="bullet"/>
      <w:lvlText w:val=""/>
      <w:lvlJc w:val="left"/>
      <w:pPr>
        <w:tabs>
          <w:tab w:val="num" w:pos="1440"/>
        </w:tabs>
        <w:ind w:left="1440" w:hanging="360"/>
      </w:pPr>
      <w:rPr>
        <w:rFonts w:ascii="Wingdings" w:hAnsi="Wingdings" w:hint="default"/>
      </w:rPr>
    </w:lvl>
    <w:lvl w:ilvl="2" w:tplc="AA6800AE" w:tentative="1">
      <w:start w:val="1"/>
      <w:numFmt w:val="bullet"/>
      <w:lvlText w:val=""/>
      <w:lvlJc w:val="left"/>
      <w:pPr>
        <w:tabs>
          <w:tab w:val="num" w:pos="2160"/>
        </w:tabs>
        <w:ind w:left="2160" w:hanging="360"/>
      </w:pPr>
      <w:rPr>
        <w:rFonts w:ascii="Wingdings" w:hAnsi="Wingdings" w:hint="default"/>
      </w:rPr>
    </w:lvl>
    <w:lvl w:ilvl="3" w:tplc="5B4613BE" w:tentative="1">
      <w:start w:val="1"/>
      <w:numFmt w:val="bullet"/>
      <w:lvlText w:val=""/>
      <w:lvlJc w:val="left"/>
      <w:pPr>
        <w:tabs>
          <w:tab w:val="num" w:pos="2880"/>
        </w:tabs>
        <w:ind w:left="2880" w:hanging="360"/>
      </w:pPr>
      <w:rPr>
        <w:rFonts w:ascii="Wingdings" w:hAnsi="Wingdings" w:hint="default"/>
      </w:rPr>
    </w:lvl>
    <w:lvl w:ilvl="4" w:tplc="BA62EB50" w:tentative="1">
      <w:start w:val="1"/>
      <w:numFmt w:val="bullet"/>
      <w:lvlText w:val=""/>
      <w:lvlJc w:val="left"/>
      <w:pPr>
        <w:tabs>
          <w:tab w:val="num" w:pos="3600"/>
        </w:tabs>
        <w:ind w:left="3600" w:hanging="360"/>
      </w:pPr>
      <w:rPr>
        <w:rFonts w:ascii="Wingdings" w:hAnsi="Wingdings" w:hint="default"/>
      </w:rPr>
    </w:lvl>
    <w:lvl w:ilvl="5" w:tplc="EBC0C99C" w:tentative="1">
      <w:start w:val="1"/>
      <w:numFmt w:val="bullet"/>
      <w:lvlText w:val=""/>
      <w:lvlJc w:val="left"/>
      <w:pPr>
        <w:tabs>
          <w:tab w:val="num" w:pos="4320"/>
        </w:tabs>
        <w:ind w:left="4320" w:hanging="360"/>
      </w:pPr>
      <w:rPr>
        <w:rFonts w:ascii="Wingdings" w:hAnsi="Wingdings" w:hint="default"/>
      </w:rPr>
    </w:lvl>
    <w:lvl w:ilvl="6" w:tplc="05E45B62" w:tentative="1">
      <w:start w:val="1"/>
      <w:numFmt w:val="bullet"/>
      <w:lvlText w:val=""/>
      <w:lvlJc w:val="left"/>
      <w:pPr>
        <w:tabs>
          <w:tab w:val="num" w:pos="5040"/>
        </w:tabs>
        <w:ind w:left="5040" w:hanging="360"/>
      </w:pPr>
      <w:rPr>
        <w:rFonts w:ascii="Wingdings" w:hAnsi="Wingdings" w:hint="default"/>
      </w:rPr>
    </w:lvl>
    <w:lvl w:ilvl="7" w:tplc="2D28E0FE" w:tentative="1">
      <w:start w:val="1"/>
      <w:numFmt w:val="bullet"/>
      <w:lvlText w:val=""/>
      <w:lvlJc w:val="left"/>
      <w:pPr>
        <w:tabs>
          <w:tab w:val="num" w:pos="5760"/>
        </w:tabs>
        <w:ind w:left="5760" w:hanging="360"/>
      </w:pPr>
      <w:rPr>
        <w:rFonts w:ascii="Wingdings" w:hAnsi="Wingdings" w:hint="default"/>
      </w:rPr>
    </w:lvl>
    <w:lvl w:ilvl="8" w:tplc="2F564BF0"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274"/>
        <w:lvlJc w:val="left"/>
        <w:rPr>
          <w:rFonts w:ascii="Times New Roman" w:hAnsi="Times New Roman"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3F8F"/>
    <w:rsid w:val="00024F8C"/>
    <w:rsid w:val="00026BC8"/>
    <w:rsid w:val="000D0766"/>
    <w:rsid w:val="001000E8"/>
    <w:rsid w:val="00101EE2"/>
    <w:rsid w:val="00113110"/>
    <w:rsid w:val="0026761E"/>
    <w:rsid w:val="003451A2"/>
    <w:rsid w:val="00397B32"/>
    <w:rsid w:val="00403981"/>
    <w:rsid w:val="004626AE"/>
    <w:rsid w:val="00532DAD"/>
    <w:rsid w:val="005A0AD8"/>
    <w:rsid w:val="00627F7E"/>
    <w:rsid w:val="00666EF5"/>
    <w:rsid w:val="00743F8F"/>
    <w:rsid w:val="00882BF5"/>
    <w:rsid w:val="009065FC"/>
    <w:rsid w:val="00983A97"/>
    <w:rsid w:val="009A2C5A"/>
    <w:rsid w:val="00A03E54"/>
    <w:rsid w:val="00A675ED"/>
    <w:rsid w:val="00BD77B4"/>
    <w:rsid w:val="00C46E89"/>
    <w:rsid w:val="00C60C70"/>
    <w:rsid w:val="00E47ED9"/>
    <w:rsid w:val="00F178F3"/>
    <w:rsid w:val="00F66943"/>
    <w:rsid w:val="00F67D73"/>
    <w:rsid w:val="00F93E0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F8F"/>
    <w:pPr>
      <w:widowControl w:val="0"/>
      <w:autoSpaceDE w:val="0"/>
      <w:autoSpaceDN w:val="0"/>
      <w:adjustRightInd w:val="0"/>
    </w:pPr>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743F8F"/>
  </w:style>
  <w:style w:type="character" w:customStyle="1" w:styleId="FootnoteTextChar">
    <w:name w:val="Footnote Text Char"/>
    <w:basedOn w:val="DefaultParagraphFont"/>
    <w:link w:val="FootnoteText"/>
    <w:uiPriority w:val="99"/>
    <w:semiHidden/>
    <w:locked/>
    <w:rsid w:val="00743F8F"/>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743F8F"/>
    <w:rPr>
      <w:rFonts w:cs="Times New Roman"/>
      <w:vertAlign w:val="superscript"/>
    </w:rPr>
  </w:style>
  <w:style w:type="paragraph" w:styleId="NormalWeb">
    <w:name w:val="Normal (Web)"/>
    <w:basedOn w:val="Normal"/>
    <w:uiPriority w:val="99"/>
    <w:rsid w:val="00743F8F"/>
    <w:pPr>
      <w:widowControl/>
      <w:autoSpaceDE/>
      <w:autoSpaceDN/>
      <w:adjustRightInd/>
      <w:spacing w:before="100" w:beforeAutospacing="1" w:after="100" w:afterAutospacing="1"/>
    </w:pPr>
    <w:rPr>
      <w:sz w:val="24"/>
      <w:szCs w:val="24"/>
      <w:lang w:val="en-US" w:eastAsia="en-US"/>
    </w:rPr>
  </w:style>
  <w:style w:type="paragraph" w:styleId="BodyTextIndent">
    <w:name w:val="Body Text Indent"/>
    <w:basedOn w:val="Normal"/>
    <w:link w:val="BodyTextIndentChar"/>
    <w:uiPriority w:val="99"/>
    <w:semiHidden/>
    <w:rsid w:val="00743F8F"/>
    <w:pPr>
      <w:widowControl/>
      <w:autoSpaceDE/>
      <w:autoSpaceDN/>
      <w:adjustRightInd/>
      <w:ind w:firstLine="284"/>
      <w:jc w:val="both"/>
    </w:pPr>
    <w:rPr>
      <w:sz w:val="24"/>
      <w:szCs w:val="24"/>
      <w:lang w:val="en-US"/>
    </w:rPr>
  </w:style>
  <w:style w:type="character" w:customStyle="1" w:styleId="BodyTextIndentChar">
    <w:name w:val="Body Text Indent Char"/>
    <w:basedOn w:val="DefaultParagraphFont"/>
    <w:link w:val="BodyTextIndent"/>
    <w:uiPriority w:val="99"/>
    <w:semiHidden/>
    <w:locked/>
    <w:rsid w:val="00743F8F"/>
    <w:rPr>
      <w:rFonts w:ascii="Times New Roman" w:hAnsi="Times New Roman" w:cs="Times New Roman"/>
      <w:sz w:val="24"/>
      <w:szCs w:val="24"/>
      <w:lang w:val="en-US" w:eastAsia="ru-RU"/>
    </w:rPr>
  </w:style>
  <w:style w:type="paragraph" w:styleId="BodyTextIndent2">
    <w:name w:val="Body Text Indent 2"/>
    <w:basedOn w:val="Normal"/>
    <w:link w:val="BodyTextIndent2Char"/>
    <w:uiPriority w:val="99"/>
    <w:semiHidden/>
    <w:rsid w:val="00A675ED"/>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A675ED"/>
    <w:rPr>
      <w:rFonts w:ascii="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77</TotalTime>
  <Pages>7</Pages>
  <Words>7695</Words>
  <Characters>4387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11</cp:revision>
  <dcterms:created xsi:type="dcterms:W3CDTF">2026-02-05T06:10:00Z</dcterms:created>
  <dcterms:modified xsi:type="dcterms:W3CDTF">2026-02-27T13:24:00Z</dcterms:modified>
</cp:coreProperties>
</file>