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415" w:rsidRPr="0034021B" w:rsidRDefault="00CC6415" w:rsidP="00980453">
      <w:pPr>
        <w:pStyle w:val="NormalWeb"/>
        <w:spacing w:before="0" w:beforeAutospacing="0" w:after="0" w:afterAutospacing="0" w:line="360" w:lineRule="auto"/>
        <w:jc w:val="right"/>
        <w:rPr>
          <w:b/>
          <w:iCs/>
          <w:color w:val="000000"/>
          <w:sz w:val="28"/>
          <w:szCs w:val="28"/>
        </w:rPr>
      </w:pPr>
      <w:r w:rsidRPr="0034021B">
        <w:rPr>
          <w:b/>
          <w:iCs/>
          <w:color w:val="000000"/>
          <w:sz w:val="28"/>
          <w:szCs w:val="28"/>
        </w:rPr>
        <w:t>Тетяна Кириченко, Юлія Мельник</w:t>
      </w:r>
    </w:p>
    <w:p w:rsidR="00CC6415" w:rsidRPr="0034021B" w:rsidRDefault="00CC6415" w:rsidP="00980453">
      <w:pPr>
        <w:pStyle w:val="NormalWeb"/>
        <w:spacing w:before="0" w:beforeAutospacing="0" w:after="0" w:afterAutospacing="0" w:line="360" w:lineRule="auto"/>
        <w:jc w:val="right"/>
        <w:rPr>
          <w:b/>
          <w:sz w:val="28"/>
          <w:szCs w:val="28"/>
        </w:rPr>
      </w:pPr>
      <w:r w:rsidRPr="0034021B">
        <w:rPr>
          <w:b/>
          <w:iCs/>
          <w:color w:val="000000"/>
          <w:sz w:val="28"/>
          <w:szCs w:val="28"/>
        </w:rPr>
        <w:t>(Переяслав,</w:t>
      </w:r>
      <w:r>
        <w:rPr>
          <w:b/>
          <w:iCs/>
          <w:color w:val="000000"/>
          <w:sz w:val="28"/>
          <w:szCs w:val="28"/>
        </w:rPr>
        <w:t xml:space="preserve"> </w:t>
      </w:r>
      <w:r w:rsidRPr="0034021B">
        <w:rPr>
          <w:b/>
          <w:iCs/>
          <w:color w:val="000000"/>
          <w:sz w:val="28"/>
          <w:szCs w:val="28"/>
        </w:rPr>
        <w:t>Україна)</w:t>
      </w:r>
    </w:p>
    <w:p w:rsidR="00CC6415" w:rsidRDefault="00CC6415" w:rsidP="002E56A9">
      <w:pPr>
        <w:spacing w:after="0" w:line="360" w:lineRule="auto"/>
        <w:jc w:val="center"/>
        <w:rPr>
          <w:rFonts w:ascii="Times New Roman" w:hAnsi="Times New Roman"/>
          <w:b/>
          <w:bCs/>
          <w:color w:val="000000"/>
          <w:sz w:val="28"/>
          <w:szCs w:val="28"/>
        </w:rPr>
      </w:pPr>
    </w:p>
    <w:p w:rsidR="00CC6415" w:rsidRPr="00980453" w:rsidRDefault="00CC6415" w:rsidP="002E56A9">
      <w:pPr>
        <w:spacing w:after="0" w:line="360" w:lineRule="auto"/>
        <w:jc w:val="center"/>
        <w:rPr>
          <w:rFonts w:ascii="Times New Roman" w:hAnsi="Times New Roman"/>
          <w:b/>
          <w:sz w:val="28"/>
          <w:szCs w:val="28"/>
        </w:rPr>
      </w:pPr>
      <w:r w:rsidRPr="00980453">
        <w:rPr>
          <w:rFonts w:ascii="Times New Roman" w:hAnsi="Times New Roman"/>
          <w:b/>
          <w:sz w:val="28"/>
          <w:szCs w:val="28"/>
        </w:rPr>
        <w:t>СМИСЛОЖИТТЄВ</w:t>
      </w:r>
      <w:r w:rsidRPr="002E56A9">
        <w:rPr>
          <w:rFonts w:ascii="Times New Roman" w:hAnsi="Times New Roman"/>
          <w:b/>
          <w:sz w:val="28"/>
          <w:szCs w:val="28"/>
        </w:rPr>
        <w:t xml:space="preserve">І ОРІЄНТАЦІЇ ЯК ПСИХОЛОГІЧНИЙ МЕХАНІЗМ </w:t>
      </w:r>
      <w:r w:rsidRPr="00980453">
        <w:rPr>
          <w:rFonts w:ascii="Times New Roman" w:hAnsi="Times New Roman"/>
          <w:b/>
          <w:sz w:val="28"/>
          <w:szCs w:val="28"/>
        </w:rPr>
        <w:t xml:space="preserve">  СТАНОВЛЕННЯ Я-КОНЦЕПЦІЇ ПІДЛІТК</w:t>
      </w:r>
      <w:r w:rsidRPr="002E56A9">
        <w:rPr>
          <w:rFonts w:ascii="Times New Roman" w:hAnsi="Times New Roman"/>
          <w:b/>
          <w:sz w:val="28"/>
          <w:szCs w:val="28"/>
        </w:rPr>
        <w:t>ІВ</w:t>
      </w:r>
    </w:p>
    <w:p w:rsidR="00CC6415" w:rsidRDefault="00CC6415" w:rsidP="00CA336C">
      <w:pPr>
        <w:pStyle w:val="NormalWeb"/>
        <w:spacing w:before="0" w:beforeAutospacing="0" w:after="0" w:afterAutospacing="0" w:line="360" w:lineRule="auto"/>
        <w:ind w:firstLine="709"/>
        <w:jc w:val="both"/>
        <w:rPr>
          <w:b/>
          <w:bCs/>
          <w:i/>
          <w:iCs/>
          <w:color w:val="000000"/>
          <w:sz w:val="28"/>
          <w:szCs w:val="28"/>
        </w:rPr>
      </w:pPr>
    </w:p>
    <w:p w:rsidR="00CC6415" w:rsidRDefault="00CC6415" w:rsidP="00CA336C">
      <w:pPr>
        <w:pStyle w:val="NormalWeb"/>
        <w:spacing w:before="0" w:beforeAutospacing="0" w:after="0" w:afterAutospacing="0" w:line="360" w:lineRule="auto"/>
        <w:ind w:firstLine="709"/>
        <w:jc w:val="both"/>
        <w:rPr>
          <w:sz w:val="28"/>
          <w:szCs w:val="28"/>
        </w:rPr>
      </w:pPr>
      <w:r w:rsidRPr="00E0484A">
        <w:rPr>
          <w:sz w:val="28"/>
          <w:szCs w:val="28"/>
        </w:rPr>
        <w:t xml:space="preserve">Формування в учнів норм загальнолюдської моральності, </w:t>
      </w:r>
      <w:r>
        <w:rPr>
          <w:sz w:val="28"/>
          <w:szCs w:val="28"/>
        </w:rPr>
        <w:t>чіткої</w:t>
      </w:r>
      <w:r w:rsidRPr="00E0484A">
        <w:rPr>
          <w:sz w:val="28"/>
          <w:szCs w:val="28"/>
        </w:rPr>
        <w:t xml:space="preserve"> особистісної позиції</w:t>
      </w:r>
      <w:r>
        <w:rPr>
          <w:sz w:val="28"/>
          <w:szCs w:val="28"/>
        </w:rPr>
        <w:t xml:space="preserve"> –</w:t>
      </w:r>
      <w:r w:rsidRPr="00E0484A">
        <w:rPr>
          <w:sz w:val="28"/>
          <w:szCs w:val="28"/>
        </w:rPr>
        <w:t xml:space="preserve"> одне з найважливіших завдань сучасно</w:t>
      </w:r>
      <w:r>
        <w:rPr>
          <w:sz w:val="28"/>
          <w:szCs w:val="28"/>
        </w:rPr>
        <w:t>ї психології</w:t>
      </w:r>
      <w:r w:rsidRPr="00E0484A">
        <w:rPr>
          <w:sz w:val="28"/>
          <w:szCs w:val="28"/>
        </w:rPr>
        <w:t xml:space="preserve">. Особливу складність представляє розв'язання цього завдання </w:t>
      </w:r>
      <w:r>
        <w:rPr>
          <w:sz w:val="28"/>
          <w:szCs w:val="28"/>
        </w:rPr>
        <w:t>в учнів</w:t>
      </w:r>
      <w:r w:rsidRPr="00E0484A">
        <w:rPr>
          <w:sz w:val="28"/>
          <w:szCs w:val="28"/>
        </w:rPr>
        <w:t xml:space="preserve"> підліткового віку. Труднощі, пов'язані з властивою цьому віку різкою зміною раніше вироблених уявлень </w:t>
      </w:r>
      <w:r>
        <w:rPr>
          <w:sz w:val="28"/>
          <w:szCs w:val="28"/>
        </w:rPr>
        <w:t xml:space="preserve">про </w:t>
      </w:r>
      <w:r w:rsidRPr="00E0484A">
        <w:rPr>
          <w:sz w:val="28"/>
          <w:szCs w:val="28"/>
        </w:rPr>
        <w:t xml:space="preserve">себе і навколишній світ, накладаються на складності перехідного періоду у соціальному розвитку суспільства. </w:t>
      </w:r>
    </w:p>
    <w:p w:rsidR="00CC6415" w:rsidRDefault="00CC6415" w:rsidP="00CA336C">
      <w:pPr>
        <w:pStyle w:val="NormalWeb"/>
        <w:spacing w:before="0" w:beforeAutospacing="0" w:after="0" w:afterAutospacing="0" w:line="360" w:lineRule="auto"/>
        <w:ind w:firstLine="709"/>
        <w:jc w:val="both"/>
        <w:rPr>
          <w:sz w:val="28"/>
          <w:szCs w:val="28"/>
        </w:rPr>
      </w:pPr>
      <w:r>
        <w:rPr>
          <w:sz w:val="28"/>
          <w:szCs w:val="28"/>
        </w:rPr>
        <w:t>З</w:t>
      </w:r>
      <w:r w:rsidRPr="00E0484A">
        <w:rPr>
          <w:sz w:val="28"/>
          <w:szCs w:val="28"/>
        </w:rPr>
        <w:t>начущості набуває проблема становлення Я-концепції підлітк</w:t>
      </w:r>
      <w:r>
        <w:rPr>
          <w:sz w:val="28"/>
          <w:szCs w:val="28"/>
        </w:rPr>
        <w:t>ів</w:t>
      </w:r>
      <w:r w:rsidRPr="00E0484A">
        <w:rPr>
          <w:sz w:val="28"/>
          <w:szCs w:val="28"/>
        </w:rPr>
        <w:t xml:space="preserve">, яка суттєво </w:t>
      </w:r>
      <w:r>
        <w:rPr>
          <w:sz w:val="28"/>
          <w:szCs w:val="28"/>
        </w:rPr>
        <w:t>впливає на</w:t>
      </w:r>
      <w:r w:rsidRPr="00E0484A">
        <w:rPr>
          <w:sz w:val="28"/>
          <w:szCs w:val="28"/>
        </w:rPr>
        <w:t xml:space="preserve"> поведінк</w:t>
      </w:r>
      <w:r>
        <w:rPr>
          <w:sz w:val="28"/>
          <w:szCs w:val="28"/>
        </w:rPr>
        <w:t>у</w:t>
      </w:r>
      <w:r w:rsidRPr="00E0484A">
        <w:rPr>
          <w:sz w:val="28"/>
          <w:szCs w:val="28"/>
        </w:rPr>
        <w:t>, емоційне самопочуття, весь процес становлення особистості. Особливу роль у формуванні Я-концепції підлітк</w:t>
      </w:r>
      <w:r>
        <w:rPr>
          <w:sz w:val="28"/>
          <w:szCs w:val="28"/>
        </w:rPr>
        <w:t>ів</w:t>
      </w:r>
      <w:r w:rsidRPr="00E0484A">
        <w:rPr>
          <w:sz w:val="28"/>
          <w:szCs w:val="28"/>
        </w:rPr>
        <w:t xml:space="preserve"> відіграють </w:t>
      </w:r>
      <w:r>
        <w:rPr>
          <w:sz w:val="28"/>
          <w:szCs w:val="28"/>
        </w:rPr>
        <w:t>ціннісні</w:t>
      </w:r>
      <w:r w:rsidRPr="00E0484A">
        <w:rPr>
          <w:sz w:val="28"/>
          <w:szCs w:val="28"/>
        </w:rPr>
        <w:t xml:space="preserve"> орієнтації: фундаментальні характер</w:t>
      </w:r>
      <w:r>
        <w:rPr>
          <w:sz w:val="28"/>
          <w:szCs w:val="28"/>
        </w:rPr>
        <w:t>истики</w:t>
      </w:r>
      <w:r w:rsidRPr="00E0484A">
        <w:rPr>
          <w:sz w:val="28"/>
          <w:szCs w:val="28"/>
        </w:rPr>
        <w:t xml:space="preserve"> сенсу життя, формування структурних ієрархій, оптимально сприяють позитивному становленню.</w:t>
      </w:r>
    </w:p>
    <w:p w:rsidR="00CC6415" w:rsidRDefault="00CC6415" w:rsidP="00CA336C">
      <w:pPr>
        <w:pStyle w:val="NormalWeb"/>
        <w:spacing w:before="0" w:beforeAutospacing="0" w:after="0" w:afterAutospacing="0" w:line="360" w:lineRule="auto"/>
        <w:ind w:firstLine="709"/>
        <w:jc w:val="both"/>
        <w:rPr>
          <w:color w:val="000000"/>
          <w:sz w:val="28"/>
          <w:szCs w:val="28"/>
        </w:rPr>
      </w:pPr>
      <w:r w:rsidRPr="006F492B">
        <w:rPr>
          <w:color w:val="000000"/>
          <w:sz w:val="28"/>
          <w:szCs w:val="28"/>
        </w:rPr>
        <w:t xml:space="preserve">На думку провідних психологів, саморозвиток особистості починається з підліткового віку, </w:t>
      </w:r>
      <w:r>
        <w:rPr>
          <w:color w:val="000000"/>
          <w:sz w:val="28"/>
          <w:szCs w:val="28"/>
        </w:rPr>
        <w:t>який</w:t>
      </w:r>
      <w:r w:rsidRPr="006F492B">
        <w:rPr>
          <w:color w:val="000000"/>
          <w:sz w:val="28"/>
          <w:szCs w:val="28"/>
        </w:rPr>
        <w:t xml:space="preserve"> є найбільш сенситивним періодом для особистісного саморозвитку [1</w:t>
      </w:r>
      <w:r>
        <w:rPr>
          <w:color w:val="000000"/>
          <w:sz w:val="28"/>
          <w:szCs w:val="28"/>
        </w:rPr>
        <w:t>, 2, 3, 7</w:t>
      </w:r>
      <w:r w:rsidRPr="006F492B">
        <w:rPr>
          <w:color w:val="000000"/>
          <w:sz w:val="28"/>
          <w:szCs w:val="28"/>
        </w:rPr>
        <w:t xml:space="preserve">]. </w:t>
      </w:r>
    </w:p>
    <w:p w:rsidR="00CC6415" w:rsidRDefault="00CC6415" w:rsidP="00CA336C">
      <w:pPr>
        <w:pStyle w:val="NormalWeb"/>
        <w:spacing w:before="0" w:beforeAutospacing="0" w:after="0" w:afterAutospacing="0" w:line="360" w:lineRule="auto"/>
        <w:ind w:firstLine="709"/>
        <w:jc w:val="both"/>
        <w:rPr>
          <w:color w:val="000000"/>
          <w:sz w:val="28"/>
          <w:szCs w:val="28"/>
        </w:rPr>
      </w:pPr>
      <w:r>
        <w:rPr>
          <w:color w:val="000000"/>
          <w:sz w:val="28"/>
          <w:szCs w:val="28"/>
        </w:rPr>
        <w:t xml:space="preserve">У </w:t>
      </w:r>
      <w:r w:rsidRPr="006F492B">
        <w:rPr>
          <w:color w:val="000000"/>
          <w:sz w:val="28"/>
          <w:szCs w:val="28"/>
        </w:rPr>
        <w:t>підлітковому віці предметом пізнання є</w:t>
      </w:r>
      <w:r>
        <w:rPr>
          <w:color w:val="000000"/>
          <w:sz w:val="28"/>
          <w:szCs w:val="28"/>
        </w:rPr>
        <w:t xml:space="preserve"> </w:t>
      </w:r>
      <w:r w:rsidRPr="006F492B">
        <w:rPr>
          <w:color w:val="000000"/>
          <w:sz w:val="28"/>
          <w:szCs w:val="28"/>
        </w:rPr>
        <w:t xml:space="preserve">окремі властивості та особливості характеру, змінюється загальний погляд на власну особистість, усвідомлюється її цілісність та унікальність, відбувається орієнтації на майбутнє, самопізнання та саморозвиток. Відповідно, найважливішими новоутвореннями в </w:t>
      </w:r>
      <w:r>
        <w:rPr>
          <w:color w:val="000000"/>
          <w:sz w:val="28"/>
          <w:szCs w:val="28"/>
        </w:rPr>
        <w:t>підлітковому віці</w:t>
      </w:r>
      <w:r w:rsidRPr="006F492B">
        <w:rPr>
          <w:color w:val="000000"/>
          <w:sz w:val="28"/>
          <w:szCs w:val="28"/>
        </w:rPr>
        <w:t xml:space="preserve"> стає розвиток світоглядної картини світу, усвідомлення цілісного уявлення про себе, формування стійкої Я-концепції, формування життєвих планів, активне функціонування процесів особистісного та професі</w:t>
      </w:r>
      <w:r>
        <w:rPr>
          <w:color w:val="000000"/>
          <w:sz w:val="28"/>
          <w:szCs w:val="28"/>
        </w:rPr>
        <w:t>йного</w:t>
      </w:r>
      <w:r w:rsidRPr="006F492B">
        <w:rPr>
          <w:color w:val="000000"/>
          <w:sz w:val="28"/>
          <w:szCs w:val="28"/>
        </w:rPr>
        <w:t xml:space="preserve"> самовизначення.</w:t>
      </w:r>
    </w:p>
    <w:p w:rsidR="00CC6415" w:rsidRDefault="00CC6415" w:rsidP="00CA336C">
      <w:pPr>
        <w:pStyle w:val="NormalWeb"/>
        <w:spacing w:before="0" w:beforeAutospacing="0" w:after="0" w:afterAutospacing="0" w:line="360" w:lineRule="auto"/>
        <w:ind w:firstLine="709"/>
        <w:jc w:val="both"/>
        <w:rPr>
          <w:sz w:val="28"/>
          <w:szCs w:val="28"/>
        </w:rPr>
      </w:pPr>
      <w:r w:rsidRPr="006F492B">
        <w:rPr>
          <w:color w:val="000000"/>
          <w:sz w:val="28"/>
          <w:szCs w:val="28"/>
        </w:rPr>
        <w:t>Таким чином, важливим завданням сучасної психологічної науки є ґрунтовне вивчення закономірностей та механізмів діяльності внутрішнього світу особистості задля ефективного використання всіх можливостей її саморозвитку та самовдосконалення</w:t>
      </w:r>
      <w:r w:rsidRPr="00A924E8">
        <w:rPr>
          <w:color w:val="000000"/>
          <w:sz w:val="28"/>
          <w:szCs w:val="28"/>
        </w:rPr>
        <w:t>.</w:t>
      </w:r>
      <w:r w:rsidRPr="00A924E8">
        <w:rPr>
          <w:sz w:val="28"/>
          <w:szCs w:val="28"/>
        </w:rPr>
        <w:t xml:space="preserve"> Вивчення регулятивних механізмів смисложиттєвих орієнтацій, їхньої динаміки, з огляду на формування, структурування і трансформацію, є важливою складовою розвитку особистості, чим і зумовлено наш інтерес до даної проблеми </w:t>
      </w:r>
      <w:r w:rsidRPr="002B3C4D">
        <w:rPr>
          <w:sz w:val="28"/>
          <w:szCs w:val="28"/>
        </w:rPr>
        <w:t>[1]</w:t>
      </w:r>
      <w:r>
        <w:rPr>
          <w:sz w:val="28"/>
          <w:szCs w:val="28"/>
        </w:rPr>
        <w:t>.</w:t>
      </w:r>
    </w:p>
    <w:p w:rsidR="00CC6415" w:rsidRPr="00A924E8" w:rsidRDefault="00CC6415" w:rsidP="00CA336C">
      <w:pPr>
        <w:pStyle w:val="NormalWeb"/>
        <w:spacing w:before="0" w:beforeAutospacing="0" w:after="0" w:afterAutospacing="0" w:line="360" w:lineRule="auto"/>
        <w:ind w:firstLine="709"/>
        <w:jc w:val="both"/>
        <w:rPr>
          <w:color w:val="000000"/>
          <w:sz w:val="28"/>
          <w:szCs w:val="28"/>
        </w:rPr>
      </w:pPr>
      <w:r w:rsidRPr="00A924E8">
        <w:rPr>
          <w:sz w:val="28"/>
          <w:szCs w:val="28"/>
        </w:rPr>
        <w:t>Індивідуальна сукупність смисложиттєвих орієнтацій особистості, яка структурує свідомість та інтегрує поведінкову, когнітивну, емоційну складові смисложиттєвих конструктів, забезпечує відносно стійку спрямованість життєвого шляху. Орієнтири людини в процесі життя, і є вектором, що задає напрямок до пошуку смислу життя і до становлення особистості.</w:t>
      </w:r>
    </w:p>
    <w:p w:rsidR="00CC6415" w:rsidRDefault="00CC6415" w:rsidP="00556DFB">
      <w:pPr>
        <w:pStyle w:val="NormalWeb"/>
        <w:spacing w:before="0" w:beforeAutospacing="0" w:after="0" w:afterAutospacing="0" w:line="360" w:lineRule="auto"/>
        <w:ind w:firstLine="709"/>
        <w:jc w:val="both"/>
        <w:rPr>
          <w:color w:val="000000"/>
          <w:sz w:val="28"/>
          <w:szCs w:val="28"/>
        </w:rPr>
      </w:pPr>
      <w:r w:rsidRPr="00556DFB">
        <w:rPr>
          <w:color w:val="000000"/>
          <w:sz w:val="28"/>
          <w:szCs w:val="28"/>
        </w:rPr>
        <w:t>Упсихологічнійнауціствореніпередумовидлявивченняірозробкипроблеми, у</w:t>
      </w:r>
      <w:r>
        <w:rPr>
          <w:color w:val="000000"/>
          <w:sz w:val="28"/>
          <w:szCs w:val="28"/>
        </w:rPr>
        <w:t xml:space="preserve"> </w:t>
      </w:r>
      <w:r w:rsidRPr="00556DFB">
        <w:rPr>
          <w:color w:val="000000"/>
          <w:sz w:val="28"/>
          <w:szCs w:val="28"/>
        </w:rPr>
        <w:t>тому</w:t>
      </w:r>
      <w:r>
        <w:rPr>
          <w:color w:val="000000"/>
          <w:sz w:val="28"/>
          <w:szCs w:val="28"/>
        </w:rPr>
        <w:t xml:space="preserve"> </w:t>
      </w:r>
      <w:r w:rsidRPr="00556DFB">
        <w:rPr>
          <w:color w:val="000000"/>
          <w:sz w:val="28"/>
          <w:szCs w:val="28"/>
        </w:rPr>
        <w:t>числі</w:t>
      </w:r>
      <w:r>
        <w:rPr>
          <w:color w:val="000000"/>
          <w:sz w:val="28"/>
          <w:szCs w:val="28"/>
        </w:rPr>
        <w:t xml:space="preserve"> </w:t>
      </w:r>
      <w:r w:rsidRPr="00556DFB">
        <w:rPr>
          <w:color w:val="000000"/>
          <w:sz w:val="28"/>
          <w:szCs w:val="28"/>
        </w:rPr>
        <w:t>і</w:t>
      </w:r>
      <w:r>
        <w:rPr>
          <w:color w:val="000000"/>
          <w:sz w:val="28"/>
          <w:szCs w:val="28"/>
        </w:rPr>
        <w:t xml:space="preserve"> </w:t>
      </w:r>
      <w:r w:rsidRPr="00556DFB">
        <w:rPr>
          <w:color w:val="000000"/>
          <w:sz w:val="28"/>
          <w:szCs w:val="28"/>
        </w:rPr>
        <w:t>вітчизняними</w:t>
      </w:r>
      <w:r>
        <w:rPr>
          <w:color w:val="000000"/>
          <w:sz w:val="28"/>
          <w:szCs w:val="28"/>
        </w:rPr>
        <w:t xml:space="preserve"> </w:t>
      </w:r>
      <w:r w:rsidRPr="00556DFB">
        <w:rPr>
          <w:color w:val="000000"/>
          <w:sz w:val="28"/>
          <w:szCs w:val="28"/>
        </w:rPr>
        <w:t>дослідниками. Зокрема, в</w:t>
      </w:r>
      <w:r>
        <w:rPr>
          <w:color w:val="000000"/>
          <w:sz w:val="28"/>
          <w:szCs w:val="28"/>
        </w:rPr>
        <w:t xml:space="preserve"> </w:t>
      </w:r>
      <w:r w:rsidRPr="00556DFB">
        <w:rPr>
          <w:color w:val="000000"/>
          <w:sz w:val="28"/>
          <w:szCs w:val="28"/>
        </w:rPr>
        <w:t>загальнотеоретичному</w:t>
      </w:r>
      <w:r>
        <w:rPr>
          <w:color w:val="000000"/>
          <w:sz w:val="28"/>
          <w:szCs w:val="28"/>
        </w:rPr>
        <w:t xml:space="preserve"> </w:t>
      </w:r>
      <w:r w:rsidRPr="00556DFB">
        <w:rPr>
          <w:color w:val="000000"/>
          <w:sz w:val="28"/>
          <w:szCs w:val="28"/>
        </w:rPr>
        <w:t>підході</w:t>
      </w:r>
      <w:r>
        <w:rPr>
          <w:color w:val="000000"/>
          <w:sz w:val="28"/>
          <w:szCs w:val="28"/>
        </w:rPr>
        <w:t xml:space="preserve"> </w:t>
      </w:r>
      <w:r w:rsidRPr="00556DFB">
        <w:rPr>
          <w:color w:val="000000"/>
          <w:sz w:val="28"/>
          <w:szCs w:val="28"/>
        </w:rPr>
        <w:t>до</w:t>
      </w:r>
      <w:r>
        <w:rPr>
          <w:color w:val="000000"/>
          <w:sz w:val="28"/>
          <w:szCs w:val="28"/>
        </w:rPr>
        <w:t xml:space="preserve"> </w:t>
      </w:r>
      <w:r w:rsidRPr="00556DFB">
        <w:rPr>
          <w:color w:val="000000"/>
          <w:sz w:val="28"/>
          <w:szCs w:val="28"/>
        </w:rPr>
        <w:t>проблеми</w:t>
      </w:r>
      <w:r>
        <w:rPr>
          <w:color w:val="000000"/>
          <w:sz w:val="28"/>
          <w:szCs w:val="28"/>
        </w:rPr>
        <w:t xml:space="preserve"> </w:t>
      </w:r>
      <w:r w:rsidRPr="00556DFB">
        <w:rPr>
          <w:color w:val="000000"/>
          <w:sz w:val="28"/>
          <w:szCs w:val="28"/>
        </w:rPr>
        <w:t>смисложиттєвих</w:t>
      </w:r>
      <w:r>
        <w:rPr>
          <w:color w:val="000000"/>
          <w:sz w:val="28"/>
          <w:szCs w:val="28"/>
        </w:rPr>
        <w:t xml:space="preserve"> о</w:t>
      </w:r>
      <w:r w:rsidRPr="00556DFB">
        <w:rPr>
          <w:color w:val="000000"/>
          <w:sz w:val="28"/>
          <w:szCs w:val="28"/>
        </w:rPr>
        <w:t>рієнтацій</w:t>
      </w:r>
      <w:r>
        <w:rPr>
          <w:color w:val="000000"/>
          <w:sz w:val="28"/>
          <w:szCs w:val="28"/>
        </w:rPr>
        <w:t xml:space="preserve"> </w:t>
      </w:r>
      <w:r w:rsidRPr="00556DFB">
        <w:rPr>
          <w:color w:val="000000"/>
          <w:sz w:val="28"/>
          <w:szCs w:val="28"/>
        </w:rPr>
        <w:t>особистості</w:t>
      </w:r>
      <w:r>
        <w:rPr>
          <w:color w:val="000000"/>
          <w:sz w:val="28"/>
          <w:szCs w:val="28"/>
        </w:rPr>
        <w:t xml:space="preserve"> </w:t>
      </w:r>
      <w:r w:rsidRPr="00556DFB">
        <w:rPr>
          <w:color w:val="000000"/>
          <w:sz w:val="28"/>
          <w:szCs w:val="28"/>
        </w:rPr>
        <w:t>заслуговує</w:t>
      </w:r>
      <w:r>
        <w:rPr>
          <w:color w:val="000000"/>
          <w:sz w:val="28"/>
          <w:szCs w:val="28"/>
        </w:rPr>
        <w:t xml:space="preserve"> </w:t>
      </w:r>
      <w:r w:rsidRPr="00556DFB">
        <w:rPr>
          <w:color w:val="000000"/>
          <w:sz w:val="28"/>
          <w:szCs w:val="28"/>
        </w:rPr>
        <w:t>на</w:t>
      </w:r>
      <w:r>
        <w:rPr>
          <w:color w:val="000000"/>
          <w:sz w:val="28"/>
          <w:szCs w:val="28"/>
        </w:rPr>
        <w:t xml:space="preserve"> </w:t>
      </w:r>
      <w:r w:rsidRPr="00556DFB">
        <w:rPr>
          <w:color w:val="000000"/>
          <w:sz w:val="28"/>
          <w:szCs w:val="28"/>
        </w:rPr>
        <w:t>увагу</w:t>
      </w:r>
      <w:r>
        <w:rPr>
          <w:color w:val="000000"/>
          <w:sz w:val="28"/>
          <w:szCs w:val="28"/>
        </w:rPr>
        <w:t xml:space="preserve"> </w:t>
      </w:r>
      <w:r w:rsidRPr="00556DFB">
        <w:rPr>
          <w:color w:val="000000"/>
          <w:sz w:val="28"/>
          <w:szCs w:val="28"/>
        </w:rPr>
        <w:t>монографія</w:t>
      </w:r>
      <w:r>
        <w:rPr>
          <w:color w:val="000000"/>
          <w:sz w:val="28"/>
          <w:szCs w:val="28"/>
        </w:rPr>
        <w:t xml:space="preserve"> </w:t>
      </w:r>
      <w:r w:rsidRPr="00556DFB">
        <w:rPr>
          <w:color w:val="000000"/>
          <w:sz w:val="28"/>
          <w:szCs w:val="28"/>
        </w:rPr>
        <w:t>В.Г. Панка</w:t>
      </w:r>
      <w:r>
        <w:rPr>
          <w:color w:val="000000"/>
          <w:sz w:val="28"/>
          <w:szCs w:val="28"/>
        </w:rPr>
        <w:t xml:space="preserve"> </w:t>
      </w:r>
      <w:r w:rsidRPr="00556DFB">
        <w:rPr>
          <w:color w:val="000000"/>
          <w:sz w:val="28"/>
          <w:szCs w:val="28"/>
        </w:rPr>
        <w:t>і</w:t>
      </w:r>
      <w:r>
        <w:rPr>
          <w:color w:val="000000"/>
          <w:sz w:val="28"/>
          <w:szCs w:val="28"/>
        </w:rPr>
        <w:t xml:space="preserve"> </w:t>
      </w:r>
      <w:r w:rsidRPr="00556DFB">
        <w:rPr>
          <w:color w:val="000000"/>
          <w:sz w:val="28"/>
          <w:szCs w:val="28"/>
        </w:rPr>
        <w:t>Г.В. Рудь [</w:t>
      </w:r>
      <w:r>
        <w:rPr>
          <w:color w:val="000000"/>
          <w:sz w:val="28"/>
          <w:szCs w:val="28"/>
        </w:rPr>
        <w:t>6</w:t>
      </w:r>
      <w:r w:rsidRPr="00556DFB">
        <w:rPr>
          <w:color w:val="000000"/>
          <w:sz w:val="28"/>
          <w:szCs w:val="28"/>
        </w:rPr>
        <w:t>], теоретичні</w:t>
      </w:r>
      <w:r>
        <w:rPr>
          <w:color w:val="000000"/>
          <w:sz w:val="28"/>
          <w:szCs w:val="28"/>
        </w:rPr>
        <w:t xml:space="preserve"> </w:t>
      </w:r>
      <w:r w:rsidRPr="00556DFB">
        <w:rPr>
          <w:color w:val="000000"/>
          <w:sz w:val="28"/>
          <w:szCs w:val="28"/>
        </w:rPr>
        <w:t>наробки</w:t>
      </w:r>
      <w:r>
        <w:rPr>
          <w:color w:val="000000"/>
          <w:sz w:val="28"/>
          <w:szCs w:val="28"/>
        </w:rPr>
        <w:t xml:space="preserve"> </w:t>
      </w:r>
      <w:r w:rsidRPr="00556DFB">
        <w:rPr>
          <w:color w:val="000000"/>
          <w:sz w:val="28"/>
          <w:szCs w:val="28"/>
        </w:rPr>
        <w:t xml:space="preserve">А.К. Солодкої </w:t>
      </w:r>
      <w:bookmarkStart w:id="0" w:name="_Hlk210039399"/>
      <w:r w:rsidRPr="00556DFB">
        <w:rPr>
          <w:color w:val="000000"/>
          <w:sz w:val="28"/>
          <w:szCs w:val="28"/>
        </w:rPr>
        <w:t>[</w:t>
      </w:r>
      <w:r>
        <w:rPr>
          <w:color w:val="000000"/>
          <w:sz w:val="28"/>
          <w:szCs w:val="28"/>
        </w:rPr>
        <w:t>4</w:t>
      </w:r>
      <w:r w:rsidRPr="00556DFB">
        <w:rPr>
          <w:color w:val="000000"/>
          <w:sz w:val="28"/>
          <w:szCs w:val="28"/>
        </w:rPr>
        <w:t xml:space="preserve">], </w:t>
      </w:r>
      <w:bookmarkEnd w:id="0"/>
      <w:r>
        <w:rPr>
          <w:color w:val="000000"/>
          <w:sz w:val="28"/>
          <w:szCs w:val="28"/>
        </w:rPr>
        <w:t>В</w:t>
      </w:r>
      <w:r w:rsidRPr="00556DFB">
        <w:rPr>
          <w:color w:val="000000"/>
          <w:sz w:val="28"/>
          <w:szCs w:val="28"/>
        </w:rPr>
        <w:t xml:space="preserve">. </w:t>
      </w:r>
      <w:r>
        <w:rPr>
          <w:color w:val="000000"/>
          <w:sz w:val="28"/>
          <w:szCs w:val="28"/>
        </w:rPr>
        <w:t>І</w:t>
      </w:r>
      <w:r w:rsidRPr="00556DFB">
        <w:rPr>
          <w:color w:val="000000"/>
          <w:sz w:val="28"/>
          <w:szCs w:val="28"/>
        </w:rPr>
        <w:t xml:space="preserve">. </w:t>
      </w:r>
      <w:r>
        <w:rPr>
          <w:color w:val="000000"/>
          <w:sz w:val="28"/>
          <w:szCs w:val="28"/>
        </w:rPr>
        <w:t>Осьодло</w:t>
      </w:r>
      <w:r w:rsidRPr="00556DFB">
        <w:rPr>
          <w:color w:val="000000"/>
          <w:sz w:val="28"/>
          <w:szCs w:val="28"/>
        </w:rPr>
        <w:t xml:space="preserve"> [</w:t>
      </w:r>
      <w:r>
        <w:rPr>
          <w:color w:val="000000"/>
          <w:sz w:val="28"/>
          <w:szCs w:val="28"/>
        </w:rPr>
        <w:t>5</w:t>
      </w:r>
      <w:r w:rsidRPr="00556DFB">
        <w:rPr>
          <w:color w:val="000000"/>
          <w:sz w:val="28"/>
          <w:szCs w:val="28"/>
        </w:rPr>
        <w:t>] та</w:t>
      </w:r>
      <w:r>
        <w:rPr>
          <w:color w:val="000000"/>
          <w:sz w:val="28"/>
          <w:szCs w:val="28"/>
        </w:rPr>
        <w:t xml:space="preserve"> </w:t>
      </w:r>
      <w:r w:rsidRPr="00556DFB">
        <w:rPr>
          <w:color w:val="000000"/>
          <w:sz w:val="28"/>
          <w:szCs w:val="28"/>
        </w:rPr>
        <w:t>ін.</w:t>
      </w:r>
    </w:p>
    <w:p w:rsidR="00CC6415" w:rsidRPr="00B15D8F" w:rsidRDefault="00CC6415" w:rsidP="00B15D8F">
      <w:pPr>
        <w:pStyle w:val="NormalWeb"/>
        <w:spacing w:before="0" w:beforeAutospacing="0" w:after="0" w:afterAutospacing="0" w:line="360" w:lineRule="auto"/>
        <w:ind w:firstLine="709"/>
        <w:jc w:val="both"/>
        <w:rPr>
          <w:color w:val="000000"/>
          <w:sz w:val="28"/>
          <w:szCs w:val="28"/>
        </w:rPr>
      </w:pPr>
      <w:r w:rsidRPr="00556DFB">
        <w:rPr>
          <w:color w:val="000000"/>
          <w:sz w:val="28"/>
          <w:szCs w:val="28"/>
        </w:rPr>
        <w:t>Окремо</w:t>
      </w:r>
      <w:r>
        <w:rPr>
          <w:color w:val="000000"/>
          <w:sz w:val="28"/>
          <w:szCs w:val="28"/>
        </w:rPr>
        <w:t xml:space="preserve"> </w:t>
      </w:r>
      <w:r w:rsidRPr="00556DFB">
        <w:rPr>
          <w:color w:val="000000"/>
          <w:sz w:val="28"/>
          <w:szCs w:val="28"/>
        </w:rPr>
        <w:t>підкреслимо, що</w:t>
      </w:r>
      <w:r>
        <w:rPr>
          <w:color w:val="000000"/>
          <w:sz w:val="28"/>
          <w:szCs w:val="28"/>
        </w:rPr>
        <w:t xml:space="preserve"> </w:t>
      </w:r>
      <w:r w:rsidRPr="00556DFB">
        <w:rPr>
          <w:color w:val="000000"/>
          <w:sz w:val="28"/>
          <w:szCs w:val="28"/>
        </w:rPr>
        <w:t>смисложиттєві</w:t>
      </w:r>
      <w:r>
        <w:rPr>
          <w:color w:val="000000"/>
          <w:sz w:val="28"/>
          <w:szCs w:val="28"/>
        </w:rPr>
        <w:t xml:space="preserve"> </w:t>
      </w:r>
      <w:r w:rsidRPr="00556DFB">
        <w:rPr>
          <w:color w:val="000000"/>
          <w:sz w:val="28"/>
          <w:szCs w:val="28"/>
        </w:rPr>
        <w:t>орієнтації, або</w:t>
      </w:r>
      <w:r>
        <w:rPr>
          <w:color w:val="000000"/>
          <w:sz w:val="28"/>
          <w:szCs w:val="28"/>
        </w:rPr>
        <w:t xml:space="preserve"> </w:t>
      </w:r>
      <w:r w:rsidRPr="00556DFB">
        <w:rPr>
          <w:color w:val="000000"/>
          <w:sz w:val="28"/>
          <w:szCs w:val="28"/>
        </w:rPr>
        <w:t>життєві</w:t>
      </w:r>
      <w:r>
        <w:rPr>
          <w:color w:val="000000"/>
          <w:sz w:val="28"/>
          <w:szCs w:val="28"/>
        </w:rPr>
        <w:t xml:space="preserve"> </w:t>
      </w:r>
      <w:r w:rsidRPr="00556DFB">
        <w:rPr>
          <w:color w:val="000000"/>
          <w:sz w:val="28"/>
          <w:szCs w:val="28"/>
        </w:rPr>
        <w:t>стратегії,  –  один</w:t>
      </w:r>
      <w:r>
        <w:rPr>
          <w:color w:val="000000"/>
          <w:sz w:val="28"/>
          <w:szCs w:val="28"/>
        </w:rPr>
        <w:t xml:space="preserve"> </w:t>
      </w:r>
      <w:r w:rsidRPr="00556DFB">
        <w:rPr>
          <w:color w:val="000000"/>
          <w:sz w:val="28"/>
          <w:szCs w:val="28"/>
        </w:rPr>
        <w:t>з</w:t>
      </w:r>
      <w:r>
        <w:rPr>
          <w:color w:val="000000"/>
          <w:sz w:val="28"/>
          <w:szCs w:val="28"/>
        </w:rPr>
        <w:t xml:space="preserve"> </w:t>
      </w:r>
      <w:r w:rsidRPr="00556DFB">
        <w:rPr>
          <w:color w:val="000000"/>
          <w:sz w:val="28"/>
          <w:szCs w:val="28"/>
        </w:rPr>
        <w:t>найбільш</w:t>
      </w:r>
      <w:r>
        <w:rPr>
          <w:color w:val="000000"/>
          <w:sz w:val="28"/>
          <w:szCs w:val="28"/>
        </w:rPr>
        <w:t xml:space="preserve"> </w:t>
      </w:r>
      <w:r w:rsidRPr="00556DFB">
        <w:rPr>
          <w:color w:val="000000"/>
          <w:sz w:val="28"/>
          <w:szCs w:val="28"/>
        </w:rPr>
        <w:t>впливових</w:t>
      </w:r>
      <w:r>
        <w:rPr>
          <w:color w:val="000000"/>
          <w:sz w:val="28"/>
          <w:szCs w:val="28"/>
        </w:rPr>
        <w:t xml:space="preserve"> </w:t>
      </w:r>
      <w:r w:rsidRPr="00556DFB">
        <w:rPr>
          <w:color w:val="000000"/>
          <w:sz w:val="28"/>
          <w:szCs w:val="28"/>
        </w:rPr>
        <w:t>компонентів</w:t>
      </w:r>
      <w:r>
        <w:rPr>
          <w:color w:val="000000"/>
          <w:sz w:val="28"/>
          <w:szCs w:val="28"/>
        </w:rPr>
        <w:t xml:space="preserve"> </w:t>
      </w:r>
      <w:r w:rsidRPr="00556DFB">
        <w:rPr>
          <w:color w:val="000000"/>
          <w:sz w:val="28"/>
          <w:szCs w:val="28"/>
        </w:rPr>
        <w:t>інтегральної</w:t>
      </w:r>
      <w:r>
        <w:rPr>
          <w:color w:val="000000"/>
          <w:sz w:val="28"/>
          <w:szCs w:val="28"/>
        </w:rPr>
        <w:t xml:space="preserve"> </w:t>
      </w:r>
      <w:r w:rsidRPr="00556DFB">
        <w:rPr>
          <w:color w:val="000000"/>
          <w:sz w:val="28"/>
          <w:szCs w:val="28"/>
        </w:rPr>
        <w:t>індивідуальності, які</w:t>
      </w:r>
      <w:r>
        <w:rPr>
          <w:color w:val="000000"/>
          <w:sz w:val="28"/>
          <w:szCs w:val="28"/>
        </w:rPr>
        <w:t xml:space="preserve"> </w:t>
      </w:r>
      <w:r w:rsidRPr="00556DFB">
        <w:rPr>
          <w:color w:val="000000"/>
          <w:sz w:val="28"/>
          <w:szCs w:val="28"/>
        </w:rPr>
        <w:t>формують</w:t>
      </w:r>
      <w:r>
        <w:rPr>
          <w:color w:val="000000"/>
          <w:sz w:val="28"/>
          <w:szCs w:val="28"/>
        </w:rPr>
        <w:t xml:space="preserve"> Я-концепцію </w:t>
      </w:r>
      <w:r w:rsidRPr="00556DFB">
        <w:rPr>
          <w:color w:val="000000"/>
          <w:sz w:val="28"/>
          <w:szCs w:val="28"/>
        </w:rPr>
        <w:t>особистості.</w:t>
      </w:r>
      <w:r>
        <w:rPr>
          <w:color w:val="000000"/>
          <w:sz w:val="28"/>
          <w:szCs w:val="28"/>
        </w:rPr>
        <w:t xml:space="preserve"> </w:t>
      </w:r>
      <w:r w:rsidRPr="00556DFB">
        <w:rPr>
          <w:color w:val="000000"/>
          <w:sz w:val="28"/>
          <w:szCs w:val="28"/>
        </w:rPr>
        <w:t>У</w:t>
      </w:r>
      <w:r>
        <w:rPr>
          <w:color w:val="000000"/>
          <w:sz w:val="28"/>
          <w:szCs w:val="28"/>
        </w:rPr>
        <w:t xml:space="preserve"> </w:t>
      </w:r>
      <w:r w:rsidRPr="00556DFB">
        <w:rPr>
          <w:color w:val="000000"/>
          <w:sz w:val="28"/>
          <w:szCs w:val="28"/>
        </w:rPr>
        <w:t>роботах</w:t>
      </w:r>
      <w:r>
        <w:rPr>
          <w:color w:val="000000"/>
          <w:sz w:val="28"/>
          <w:szCs w:val="28"/>
        </w:rPr>
        <w:t xml:space="preserve"> </w:t>
      </w:r>
      <w:r w:rsidRPr="00556DFB">
        <w:rPr>
          <w:color w:val="000000"/>
          <w:sz w:val="28"/>
          <w:szCs w:val="28"/>
        </w:rPr>
        <w:t>Т. І. Пашукової, А.А. Скрипкіноїстановленнясмисложиттєвихорієнтаційособистостірозглядаєтьсяякрезультатособистісногозростанняіндивід</w:t>
      </w:r>
      <w:r>
        <w:rPr>
          <w:color w:val="000000"/>
          <w:sz w:val="28"/>
          <w:szCs w:val="28"/>
        </w:rPr>
        <w:t>а</w:t>
      </w:r>
      <w:r w:rsidRPr="00556DFB">
        <w:rPr>
          <w:color w:val="000000"/>
          <w:sz w:val="28"/>
          <w:szCs w:val="28"/>
        </w:rPr>
        <w:t>.</w:t>
      </w:r>
      <w:r w:rsidRPr="00A924E8">
        <w:rPr>
          <w:sz w:val="28"/>
          <w:szCs w:val="28"/>
        </w:rPr>
        <w:t>Система сукупної діяльності особистості реалізуються за допомогою життєорієнтування особистості, а значить, смисложиттєві орієнтації є основними критеріями самоактуалізації та спрямованості особистості.</w:t>
      </w:r>
    </w:p>
    <w:p w:rsidR="00CC6415" w:rsidRDefault="00CC6415" w:rsidP="00CA336C">
      <w:pPr>
        <w:pStyle w:val="NormalWeb"/>
        <w:spacing w:before="0" w:beforeAutospacing="0" w:after="0" w:afterAutospacing="0" w:line="360" w:lineRule="auto"/>
        <w:ind w:firstLine="709"/>
        <w:jc w:val="both"/>
        <w:rPr>
          <w:sz w:val="28"/>
          <w:szCs w:val="28"/>
        </w:rPr>
      </w:pPr>
      <w:r w:rsidRPr="00A924E8">
        <w:rPr>
          <w:sz w:val="28"/>
          <w:szCs w:val="28"/>
        </w:rPr>
        <w:t xml:space="preserve">Смисложиттєві орієнтації: </w:t>
      </w:r>
    </w:p>
    <w:p w:rsidR="00CC6415" w:rsidRDefault="00CC6415" w:rsidP="00CA336C">
      <w:pPr>
        <w:pStyle w:val="NormalWeb"/>
        <w:spacing w:before="0" w:beforeAutospacing="0" w:after="0" w:afterAutospacing="0" w:line="360" w:lineRule="auto"/>
        <w:ind w:firstLine="709"/>
        <w:jc w:val="both"/>
        <w:rPr>
          <w:sz w:val="28"/>
          <w:szCs w:val="28"/>
        </w:rPr>
      </w:pPr>
      <w:r w:rsidRPr="00A924E8">
        <w:rPr>
          <w:sz w:val="28"/>
          <w:szCs w:val="28"/>
        </w:rPr>
        <w:t>1) складні соціально</w:t>
      </w:r>
      <w:r>
        <w:rPr>
          <w:sz w:val="28"/>
          <w:szCs w:val="28"/>
        </w:rPr>
        <w:t>-</w:t>
      </w:r>
      <w:r w:rsidRPr="00A924E8">
        <w:rPr>
          <w:sz w:val="28"/>
          <w:szCs w:val="28"/>
        </w:rPr>
        <w:t xml:space="preserve">психологічні утворення, які спричинені життєвими взаємовідносинами між людьми; </w:t>
      </w:r>
    </w:p>
    <w:p w:rsidR="00CC6415" w:rsidRDefault="00CC6415" w:rsidP="00CA336C">
      <w:pPr>
        <w:pStyle w:val="NormalWeb"/>
        <w:spacing w:before="0" w:beforeAutospacing="0" w:after="0" w:afterAutospacing="0" w:line="360" w:lineRule="auto"/>
        <w:ind w:firstLine="709"/>
        <w:jc w:val="both"/>
        <w:rPr>
          <w:sz w:val="28"/>
          <w:szCs w:val="28"/>
        </w:rPr>
      </w:pPr>
      <w:r w:rsidRPr="00A924E8">
        <w:rPr>
          <w:sz w:val="28"/>
          <w:szCs w:val="28"/>
        </w:rPr>
        <w:t xml:space="preserve">2) детермінанти напряму з межами самореалізації; </w:t>
      </w:r>
    </w:p>
    <w:p w:rsidR="00CC6415" w:rsidRDefault="00CC6415" w:rsidP="00CA336C">
      <w:pPr>
        <w:pStyle w:val="NormalWeb"/>
        <w:spacing w:before="0" w:beforeAutospacing="0" w:after="0" w:afterAutospacing="0" w:line="360" w:lineRule="auto"/>
        <w:ind w:firstLine="709"/>
        <w:jc w:val="both"/>
        <w:rPr>
          <w:sz w:val="28"/>
          <w:szCs w:val="28"/>
        </w:rPr>
      </w:pPr>
      <w:r w:rsidRPr="00A924E8">
        <w:rPr>
          <w:sz w:val="28"/>
          <w:szCs w:val="28"/>
        </w:rPr>
        <w:t>3) наслідок (підсумок) визначення життєвих цілей згідно з певною системою цінностей, пов’язаних із ідеєю самореалізації, яка конкретизується у життєвих планах та стратегіях</w:t>
      </w:r>
      <w:r>
        <w:rPr>
          <w:sz w:val="28"/>
          <w:szCs w:val="28"/>
        </w:rPr>
        <w:t>.</w:t>
      </w:r>
    </w:p>
    <w:p w:rsidR="00CC6415" w:rsidRPr="00973B5D" w:rsidRDefault="00CC6415" w:rsidP="00CA336C">
      <w:pPr>
        <w:pStyle w:val="NormalWeb"/>
        <w:spacing w:before="0" w:beforeAutospacing="0" w:after="0" w:afterAutospacing="0" w:line="360" w:lineRule="auto"/>
        <w:ind w:firstLine="709"/>
        <w:jc w:val="both"/>
        <w:rPr>
          <w:color w:val="000000"/>
          <w:sz w:val="28"/>
          <w:szCs w:val="28"/>
        </w:rPr>
      </w:pPr>
      <w:r w:rsidRPr="00973B5D">
        <w:rPr>
          <w:sz w:val="28"/>
          <w:szCs w:val="28"/>
        </w:rPr>
        <w:t>Найбільш концентрованим виявом особистості, її смисложиттєвих орієнтацій можна окреслити феномен смислу життя. Процес пошуку і знаходження сенсу життя неможливий без визначення певного ставлення людини до самої себе. Саме на цій основі можливе задоволення потреб людини в самореалізації – потреба дати собі через себе самого об’єктивність в об’єктивному світі і здійснити, створити себе. Смисл життя – один із трьох центральних компонентів у структуруванні процесу життєдіяльності особистості, що складається з життєвої позиції, життєвої лінії і смислу життя, де життєва лінія є пролонгованою реалізацією життєвої позиції особистості, на чолі якої стоїть індивідуальний смисл життя [1</w:t>
      </w:r>
      <w:r>
        <w:rPr>
          <w:sz w:val="28"/>
          <w:szCs w:val="28"/>
        </w:rPr>
        <w:t>, 2, 8</w:t>
      </w:r>
      <w:r w:rsidRPr="00973B5D">
        <w:rPr>
          <w:sz w:val="28"/>
          <w:szCs w:val="28"/>
        </w:rPr>
        <w:t>].</w:t>
      </w:r>
    </w:p>
    <w:p w:rsidR="00CC6415" w:rsidRDefault="00CC6415" w:rsidP="00CA336C">
      <w:pPr>
        <w:pStyle w:val="Default"/>
        <w:spacing w:line="360" w:lineRule="auto"/>
        <w:ind w:firstLine="709"/>
        <w:jc w:val="both"/>
      </w:pPr>
      <w:r w:rsidRPr="002E56A9">
        <w:rPr>
          <w:sz w:val="28"/>
          <w:szCs w:val="28"/>
        </w:rPr>
        <w:t>Вивченням проблеми сенсу життя займалися дослідники різного профілю - це психологи</w:t>
      </w:r>
      <w:r>
        <w:rPr>
          <w:sz w:val="28"/>
          <w:szCs w:val="28"/>
        </w:rPr>
        <w:t xml:space="preserve"> З. Фройд,</w:t>
      </w:r>
      <w:r w:rsidRPr="002E56A9">
        <w:rPr>
          <w:sz w:val="28"/>
          <w:szCs w:val="28"/>
        </w:rPr>
        <w:t xml:space="preserve"> В. Франкл; філософи та мислителі - Сартр, П. Тілліх, С. Юранк та інші.</w:t>
      </w:r>
    </w:p>
    <w:p w:rsidR="00CC6415" w:rsidRDefault="00CC6415" w:rsidP="00101DCB">
      <w:pPr>
        <w:pStyle w:val="Default"/>
        <w:spacing w:line="360" w:lineRule="auto"/>
        <w:ind w:firstLine="709"/>
        <w:jc w:val="both"/>
        <w:rPr>
          <w:sz w:val="28"/>
          <w:szCs w:val="28"/>
        </w:rPr>
      </w:pPr>
      <w:r w:rsidRPr="002E56A9">
        <w:rPr>
          <w:sz w:val="28"/>
          <w:szCs w:val="28"/>
        </w:rPr>
        <w:t xml:space="preserve">Згідно з уявленнями </w:t>
      </w:r>
      <w:r>
        <w:rPr>
          <w:sz w:val="28"/>
          <w:szCs w:val="28"/>
        </w:rPr>
        <w:t>В. Франкла</w:t>
      </w:r>
      <w:r w:rsidRPr="002E56A9">
        <w:rPr>
          <w:sz w:val="28"/>
          <w:szCs w:val="28"/>
        </w:rPr>
        <w:t xml:space="preserve"> саме сенс життя</w:t>
      </w:r>
      <w:r>
        <w:rPr>
          <w:sz w:val="28"/>
          <w:szCs w:val="28"/>
        </w:rPr>
        <w:t xml:space="preserve"> – </w:t>
      </w:r>
      <w:r w:rsidRPr="002E56A9">
        <w:rPr>
          <w:sz w:val="28"/>
          <w:szCs w:val="28"/>
        </w:rPr>
        <w:t>правильний чи хибний знаходить своє відображення у всіх поведінкових проявах, установках, психічних процесах та рисах характеру індивіда є джерелом їх сенсу</w:t>
      </w:r>
      <w:r w:rsidRPr="002B3C4D">
        <w:rPr>
          <w:sz w:val="28"/>
          <w:szCs w:val="28"/>
        </w:rPr>
        <w:t>[</w:t>
      </w:r>
      <w:r>
        <w:rPr>
          <w:sz w:val="28"/>
          <w:szCs w:val="28"/>
        </w:rPr>
        <w:t>8</w:t>
      </w:r>
      <w:r w:rsidRPr="002B3C4D">
        <w:rPr>
          <w:sz w:val="28"/>
          <w:szCs w:val="28"/>
        </w:rPr>
        <w:t>]</w:t>
      </w:r>
      <w:r>
        <w:rPr>
          <w:sz w:val="28"/>
          <w:szCs w:val="28"/>
        </w:rPr>
        <w:t>.</w:t>
      </w:r>
      <w:r w:rsidRPr="002E56A9">
        <w:rPr>
          <w:sz w:val="28"/>
          <w:szCs w:val="28"/>
        </w:rPr>
        <w:t>Представляє інтерес твердження К. Юнга, який одним із перших зачіпає вікові та диференційно-психологічні аспекти сенсу життя. Він зазначає, що в молодому віці сильніша орієнтація на дію, а пізнання сенсу життя стає важливим у старшому віці</w:t>
      </w:r>
      <w:r w:rsidRPr="00101DCB">
        <w:rPr>
          <w:sz w:val="28"/>
          <w:szCs w:val="28"/>
        </w:rPr>
        <w:t>[1]</w:t>
      </w:r>
      <w:r>
        <w:rPr>
          <w:sz w:val="28"/>
          <w:szCs w:val="28"/>
        </w:rPr>
        <w:t>.</w:t>
      </w:r>
    </w:p>
    <w:p w:rsidR="00CC6415" w:rsidRDefault="00CC6415" w:rsidP="00CA336C">
      <w:pPr>
        <w:pStyle w:val="Default"/>
        <w:spacing w:line="360" w:lineRule="auto"/>
        <w:ind w:firstLine="709"/>
        <w:jc w:val="both"/>
        <w:rPr>
          <w:sz w:val="28"/>
          <w:szCs w:val="28"/>
        </w:rPr>
      </w:pPr>
      <w:r w:rsidRPr="008A0DF1">
        <w:rPr>
          <w:sz w:val="28"/>
          <w:szCs w:val="28"/>
        </w:rPr>
        <w:t>Існує два підходи, два погляди на проблему пошуку та набуття сенсу життя. Один із них: сенс життя кожної людини існує об'єктивно, і людина в результаті пошуку «відкриває» її для себе, так В. Франкл пише, що не людина ставить питання про сенс свого життя - життя ставить це питання перед нею, і людині доводиться щодня і щогодини відповідати на неї - не словами, а діями. Сенс не суб'єктивний, людина не винаходить його, а знаходиться у світі, в об'єктивній дійсності, саме тому він виступає для людини як імператив, що вимагає своєї реалізації</w:t>
      </w:r>
      <w:r w:rsidRPr="00101DCB">
        <w:rPr>
          <w:sz w:val="28"/>
          <w:szCs w:val="28"/>
        </w:rPr>
        <w:t>[</w:t>
      </w:r>
      <w:r>
        <w:rPr>
          <w:sz w:val="28"/>
          <w:szCs w:val="28"/>
        </w:rPr>
        <w:t>8</w:t>
      </w:r>
      <w:r w:rsidRPr="00101DCB">
        <w:rPr>
          <w:sz w:val="28"/>
          <w:szCs w:val="28"/>
        </w:rPr>
        <w:t>]</w:t>
      </w:r>
      <w:r>
        <w:rPr>
          <w:sz w:val="28"/>
          <w:szCs w:val="28"/>
        </w:rPr>
        <w:t>.</w:t>
      </w:r>
    </w:p>
    <w:p w:rsidR="00CC6415" w:rsidRPr="008A0DF1" w:rsidRDefault="00CC6415" w:rsidP="008A0DF1">
      <w:pPr>
        <w:pStyle w:val="Default"/>
        <w:spacing w:line="360" w:lineRule="auto"/>
        <w:ind w:firstLine="709"/>
        <w:jc w:val="both"/>
        <w:rPr>
          <w:sz w:val="28"/>
          <w:szCs w:val="28"/>
        </w:rPr>
      </w:pPr>
      <w:r w:rsidRPr="008A0DF1">
        <w:rPr>
          <w:sz w:val="28"/>
          <w:szCs w:val="28"/>
        </w:rPr>
        <w:t>Дещо інше бачення проблеми пропонують вітчизняні психологи, зазначаючи, що сенс життя</w:t>
      </w:r>
      <w:r>
        <w:rPr>
          <w:sz w:val="28"/>
          <w:szCs w:val="28"/>
        </w:rPr>
        <w:t xml:space="preserve"> – </w:t>
      </w:r>
      <w:r w:rsidRPr="008A0DF1">
        <w:rPr>
          <w:sz w:val="28"/>
          <w:szCs w:val="28"/>
        </w:rPr>
        <w:t>особлива психічна освіта, що має свою специфіку виникнення, свої етапи становлення, яке, набуваючи відносної стійкості та емансипованості від умов, що породили його, може суттєво впливати на життя людини». При цьому наголошуючи, що с</w:t>
      </w:r>
      <w:r>
        <w:rPr>
          <w:sz w:val="28"/>
          <w:szCs w:val="28"/>
        </w:rPr>
        <w:t>мисло</w:t>
      </w:r>
      <w:r w:rsidRPr="008A0DF1">
        <w:rPr>
          <w:sz w:val="28"/>
          <w:szCs w:val="28"/>
        </w:rPr>
        <w:t>життєві орієнтації людини виникають не на «порожньому місці»: їхнє дозрівання готується всім ходом попереднього особистісного розвитку.</w:t>
      </w:r>
    </w:p>
    <w:p w:rsidR="00CC6415" w:rsidRDefault="00CC6415" w:rsidP="008A0DF1">
      <w:pPr>
        <w:pStyle w:val="Default"/>
        <w:spacing w:line="360" w:lineRule="auto"/>
        <w:ind w:firstLine="709"/>
        <w:jc w:val="both"/>
        <w:rPr>
          <w:sz w:val="28"/>
          <w:szCs w:val="28"/>
        </w:rPr>
      </w:pPr>
      <w:r w:rsidRPr="008A0DF1">
        <w:rPr>
          <w:sz w:val="28"/>
          <w:szCs w:val="28"/>
        </w:rPr>
        <w:t>Становлення смисложиттєвих орієнтацій відбувається далеко не відразу, існують певні етапи їх становлення, закономірності, зміни яких необхідно вивчати</w:t>
      </w:r>
      <w:r>
        <w:rPr>
          <w:sz w:val="28"/>
          <w:szCs w:val="28"/>
        </w:rPr>
        <w:t>.</w:t>
      </w:r>
      <w:r w:rsidRPr="008A0DF1">
        <w:rPr>
          <w:sz w:val="28"/>
          <w:szCs w:val="28"/>
        </w:rPr>
        <w:t xml:space="preserve"> Життєвий зміст, як об'єктивна характеристика місця і ролі об'єктів, явищ і подій дійсності, і дій суб'єкта в контексті його життя.</w:t>
      </w:r>
    </w:p>
    <w:p w:rsidR="00CC6415" w:rsidRPr="008A0DF1" w:rsidRDefault="00CC6415" w:rsidP="00353B5D">
      <w:pPr>
        <w:pStyle w:val="Default"/>
        <w:spacing w:line="360" w:lineRule="auto"/>
        <w:ind w:firstLine="709"/>
        <w:jc w:val="both"/>
        <w:rPr>
          <w:sz w:val="28"/>
          <w:szCs w:val="28"/>
        </w:rPr>
      </w:pPr>
      <w:r w:rsidRPr="008A0DF1">
        <w:rPr>
          <w:sz w:val="28"/>
          <w:szCs w:val="28"/>
        </w:rPr>
        <w:t>Функція сенсу життя як психологічний механізм суттєво зумовлює поведінку людини. Значним напрямом дослідження є проблема - «сенс життя і вік». Підлітковий вік – час, коли відбувається ніби скасування попередніх цінностей та прагнень та «розрівнюється майданчик» для майбутнього. У цей віковий період співіснують парадоксально протилежні смисли, час конгломерату смислів, які стали стійкою ієрархією, але суттєво зумовлюють характер подальшого сенсобудування»</w:t>
      </w:r>
      <w:bookmarkStart w:id="1" w:name="_Hlk210039821"/>
      <w:r>
        <w:rPr>
          <w:sz w:val="28"/>
          <w:szCs w:val="28"/>
        </w:rPr>
        <w:t xml:space="preserve"> </w:t>
      </w:r>
      <w:r w:rsidRPr="00101DCB">
        <w:rPr>
          <w:sz w:val="28"/>
          <w:szCs w:val="28"/>
        </w:rPr>
        <w:t>[</w:t>
      </w:r>
      <w:r>
        <w:rPr>
          <w:sz w:val="28"/>
          <w:szCs w:val="28"/>
        </w:rPr>
        <w:t>3</w:t>
      </w:r>
      <w:r w:rsidRPr="00101DCB">
        <w:rPr>
          <w:sz w:val="28"/>
          <w:szCs w:val="28"/>
        </w:rPr>
        <w:t>]</w:t>
      </w:r>
      <w:r>
        <w:rPr>
          <w:sz w:val="28"/>
          <w:szCs w:val="28"/>
        </w:rPr>
        <w:t>.</w:t>
      </w:r>
    </w:p>
    <w:bookmarkEnd w:id="1"/>
    <w:p w:rsidR="00CC6415" w:rsidRDefault="00CC6415" w:rsidP="008A0DF1">
      <w:pPr>
        <w:pStyle w:val="Default"/>
        <w:spacing w:line="360" w:lineRule="auto"/>
        <w:ind w:firstLine="709"/>
        <w:jc w:val="both"/>
        <w:rPr>
          <w:sz w:val="28"/>
          <w:szCs w:val="28"/>
        </w:rPr>
      </w:pPr>
      <w:r w:rsidRPr="008A0DF1">
        <w:rPr>
          <w:sz w:val="28"/>
          <w:szCs w:val="28"/>
        </w:rPr>
        <w:t xml:space="preserve">Великий інтерес для нас представляють дослідження Г.А.Вайзер, яка займалася вивченням життєвих орієнтацій у школярів. Автор зазначає, що сучасний етап розвитку суспільства характеризується ламкою підвалиною, кризовим станом, що призводить до накладення соціальної кризи на вікову та викликає у підлітків переживання «подвійної кризи», обумовленої зовнішніми та внутрішніми факторами. В результаті проведення психологічного експерименту в 7-8 класах були отримані дані, які показали, що в період становлення сенсу нині проявляється вся різноманітність його змісту (широкі соціальні, групові індивідуальні, пізнавальні, емоційні смисли). </w:t>
      </w:r>
    </w:p>
    <w:p w:rsidR="00CC6415" w:rsidRPr="008A0DF1" w:rsidRDefault="00CC6415" w:rsidP="008A0DF1">
      <w:pPr>
        <w:pStyle w:val="Default"/>
        <w:spacing w:line="360" w:lineRule="auto"/>
        <w:ind w:firstLine="709"/>
        <w:jc w:val="both"/>
        <w:rPr>
          <w:sz w:val="28"/>
          <w:szCs w:val="28"/>
        </w:rPr>
      </w:pPr>
      <w:r w:rsidRPr="008A0DF1">
        <w:rPr>
          <w:sz w:val="28"/>
          <w:szCs w:val="28"/>
        </w:rPr>
        <w:t xml:space="preserve">Автори зазначають, що найчастіше школярі пов'язують сенс життя з цілями. Для дев'ятикласників було визначено найвищий рівень збігу загального та особистісно-значущого сенсу. Дослідники припускають, що збіг загального і особистісного значення свідчать про те, що сенсожиттєві орієнтації перебувають у стадії формуванні, коли особистісний сенс недостатньо виділений із загальних уявлень про сенс взагалі. </w:t>
      </w:r>
    </w:p>
    <w:p w:rsidR="00CC6415" w:rsidRPr="008A0DF1" w:rsidRDefault="00CC6415" w:rsidP="008A0DF1">
      <w:pPr>
        <w:pStyle w:val="Default"/>
        <w:spacing w:line="360" w:lineRule="auto"/>
        <w:ind w:firstLine="709"/>
        <w:jc w:val="both"/>
        <w:rPr>
          <w:sz w:val="28"/>
          <w:szCs w:val="28"/>
        </w:rPr>
      </w:pPr>
      <w:r w:rsidRPr="008A0DF1">
        <w:rPr>
          <w:sz w:val="28"/>
          <w:szCs w:val="28"/>
        </w:rPr>
        <w:t>Для формування життєвих цілей велике значення мають ціннісно-смисловий та емоційно-вольовий фактори, а саме – усвідомлення сенсу життя, свобода, відповідальність, воля, віра, позитивне ставлення до майбутнього. Дослідження смисложиттєвих орієнтацій в дітей віком групи ризику ведуться вітчизняними психо</w:t>
      </w:r>
      <w:r>
        <w:rPr>
          <w:sz w:val="28"/>
          <w:szCs w:val="28"/>
        </w:rPr>
        <w:t>л</w:t>
      </w:r>
      <w:r w:rsidRPr="008A0DF1">
        <w:rPr>
          <w:sz w:val="28"/>
          <w:szCs w:val="28"/>
        </w:rPr>
        <w:t>огами. Було встановлено, що «діти позбавлені батьківського піклування, відрізняються вузькістю і обмеженістю</w:t>
      </w:r>
      <w:r>
        <w:rPr>
          <w:sz w:val="28"/>
          <w:szCs w:val="28"/>
        </w:rPr>
        <w:t xml:space="preserve"> </w:t>
      </w:r>
      <w:r w:rsidRPr="008A0DF1">
        <w:rPr>
          <w:sz w:val="28"/>
          <w:szCs w:val="28"/>
        </w:rPr>
        <w:t>життєвих цінностей». Дослідник</w:t>
      </w:r>
      <w:r>
        <w:rPr>
          <w:sz w:val="28"/>
          <w:szCs w:val="28"/>
        </w:rPr>
        <w:t>и</w:t>
      </w:r>
      <w:r w:rsidRPr="008A0DF1">
        <w:rPr>
          <w:sz w:val="28"/>
          <w:szCs w:val="28"/>
        </w:rPr>
        <w:t xml:space="preserve"> приходить до висновку, що сенсожиттєві орієнтації - це складні соціально-психологічні освіти, що породжуються реальними значущими життєвими взаємовідносинами суб'єкта та комплексами об'єктів з життєдіяльності та мають індивідуально-значиму інтерпретацію </w:t>
      </w:r>
      <w:r w:rsidRPr="00101DCB">
        <w:rPr>
          <w:sz w:val="28"/>
          <w:szCs w:val="28"/>
        </w:rPr>
        <w:t>[</w:t>
      </w:r>
      <w:r>
        <w:rPr>
          <w:sz w:val="28"/>
          <w:szCs w:val="28"/>
        </w:rPr>
        <w:t>7</w:t>
      </w:r>
      <w:r w:rsidRPr="00101DCB">
        <w:rPr>
          <w:sz w:val="28"/>
          <w:szCs w:val="28"/>
        </w:rPr>
        <w:t>]</w:t>
      </w:r>
      <w:r w:rsidRPr="008A0DF1">
        <w:rPr>
          <w:sz w:val="28"/>
          <w:szCs w:val="28"/>
        </w:rPr>
        <w:t xml:space="preserve">. </w:t>
      </w:r>
    </w:p>
    <w:p w:rsidR="00CC6415" w:rsidRDefault="00CC6415" w:rsidP="008A0DF1">
      <w:pPr>
        <w:pStyle w:val="Default"/>
        <w:spacing w:line="360" w:lineRule="auto"/>
        <w:ind w:firstLine="709"/>
        <w:jc w:val="both"/>
        <w:rPr>
          <w:sz w:val="28"/>
          <w:szCs w:val="28"/>
        </w:rPr>
      </w:pPr>
      <w:r w:rsidRPr="00CA336C">
        <w:rPr>
          <w:sz w:val="28"/>
          <w:szCs w:val="28"/>
        </w:rPr>
        <w:t xml:space="preserve">  Теоретичний аналіз досліджень компонентів Я-концепції показав, що вона має екзистенційну основу. У роботах, присвячених образу Я і Я-концепції вперше зустрічається термін «Я-екзистенційне», яке на думку </w:t>
      </w:r>
      <w:r>
        <w:rPr>
          <w:sz w:val="28"/>
          <w:szCs w:val="28"/>
        </w:rPr>
        <w:t>вчених</w:t>
      </w:r>
      <w:r w:rsidRPr="00CA336C">
        <w:rPr>
          <w:sz w:val="28"/>
          <w:szCs w:val="28"/>
        </w:rPr>
        <w:t xml:space="preserve"> є компонентом структурної моделі «самості» і представляє регулятивно-організуючий принцип індивідуального буття. На думку датського філософа К'єркегора, екзистенція</w:t>
      </w:r>
      <w:r>
        <w:rPr>
          <w:sz w:val="28"/>
          <w:szCs w:val="28"/>
        </w:rPr>
        <w:t xml:space="preserve"> –</w:t>
      </w:r>
      <w:r w:rsidRPr="00CA336C">
        <w:rPr>
          <w:sz w:val="28"/>
          <w:szCs w:val="28"/>
        </w:rPr>
        <w:t xml:space="preserve"> спосіб буття людської особистості. Відповідно до цієї позиції даний феномен є центральне ядро людського «Я», завдяки якому це останнє виступає не просто як окремий емпіричний індивід і не як «мислячий розум», тобто. щось загальне (загальнолюдське), саме як конкретна неповторна особистість</w:t>
      </w:r>
      <w:r>
        <w:rPr>
          <w:sz w:val="28"/>
          <w:szCs w:val="28"/>
        </w:rPr>
        <w:t xml:space="preserve"> </w:t>
      </w:r>
      <w:r w:rsidRPr="00101DCB">
        <w:rPr>
          <w:sz w:val="28"/>
          <w:szCs w:val="28"/>
        </w:rPr>
        <w:t>[</w:t>
      </w:r>
      <w:r>
        <w:rPr>
          <w:sz w:val="28"/>
          <w:szCs w:val="28"/>
        </w:rPr>
        <w:t>1</w:t>
      </w:r>
      <w:r w:rsidRPr="00101DCB">
        <w:rPr>
          <w:sz w:val="28"/>
          <w:szCs w:val="28"/>
        </w:rPr>
        <w:t>].</w:t>
      </w:r>
    </w:p>
    <w:p w:rsidR="00CC6415" w:rsidRPr="00CA336C" w:rsidRDefault="00CC6415" w:rsidP="00CA336C">
      <w:pPr>
        <w:pStyle w:val="Default"/>
        <w:spacing w:line="360" w:lineRule="auto"/>
        <w:ind w:firstLine="709"/>
        <w:jc w:val="both"/>
        <w:rPr>
          <w:sz w:val="28"/>
          <w:szCs w:val="28"/>
        </w:rPr>
      </w:pPr>
      <w:r w:rsidRPr="00CA336C">
        <w:rPr>
          <w:sz w:val="28"/>
          <w:szCs w:val="28"/>
        </w:rPr>
        <w:t>Я-екзистенційне (загальним експериментальним показником якого є осмисленість життям), що формується на цій основі, з віком надає все більший вплив на загальний процес становлення Я-концепції підлітка.</w:t>
      </w:r>
    </w:p>
    <w:p w:rsidR="00CC6415" w:rsidRDefault="00CC6415" w:rsidP="00101DCB">
      <w:pPr>
        <w:pStyle w:val="Default"/>
        <w:spacing w:line="360" w:lineRule="auto"/>
        <w:ind w:firstLine="709"/>
        <w:jc w:val="both"/>
        <w:rPr>
          <w:sz w:val="28"/>
          <w:szCs w:val="28"/>
        </w:rPr>
      </w:pPr>
      <w:r w:rsidRPr="00CA336C">
        <w:rPr>
          <w:sz w:val="28"/>
          <w:szCs w:val="28"/>
        </w:rPr>
        <w:t xml:space="preserve">Слід зазначити, що, хоча Я-екзистенційне в підлітковому віці тільки починає формуватися, це новоутворення надає помітний вплив на загальний процес становлення </w:t>
      </w:r>
      <w:r>
        <w:rPr>
          <w:sz w:val="28"/>
          <w:szCs w:val="28"/>
        </w:rPr>
        <w:t>Я</w:t>
      </w:r>
      <w:r w:rsidRPr="00CA336C">
        <w:rPr>
          <w:sz w:val="28"/>
          <w:szCs w:val="28"/>
        </w:rPr>
        <w:t xml:space="preserve">-концепції підлітка. </w:t>
      </w:r>
      <w:r>
        <w:rPr>
          <w:sz w:val="28"/>
          <w:szCs w:val="28"/>
        </w:rPr>
        <w:t>Тому виникає</w:t>
      </w:r>
      <w:r w:rsidRPr="00CA336C">
        <w:rPr>
          <w:sz w:val="28"/>
          <w:szCs w:val="28"/>
        </w:rPr>
        <w:t xml:space="preserve"> необхідність уважного ставлення до новоутворень, які лише намічаються, але визначатимуть процес особистісного розвитку у майбутньому</w:t>
      </w:r>
      <w:r>
        <w:rPr>
          <w:sz w:val="28"/>
          <w:szCs w:val="28"/>
        </w:rPr>
        <w:t>.</w:t>
      </w:r>
      <w:r w:rsidRPr="00CA336C">
        <w:rPr>
          <w:sz w:val="28"/>
          <w:szCs w:val="28"/>
        </w:rPr>
        <w:t xml:space="preserve"> Виникнення Я-екзистенційного неможливе без </w:t>
      </w:r>
      <w:r>
        <w:rPr>
          <w:sz w:val="28"/>
          <w:szCs w:val="28"/>
        </w:rPr>
        <w:t>становлення Я-концепції</w:t>
      </w:r>
      <w:r w:rsidRPr="00CA336C">
        <w:rPr>
          <w:sz w:val="28"/>
          <w:szCs w:val="28"/>
        </w:rPr>
        <w:t>. Осмисленість життя, взаємопов'язана з усіма компонентами Я-концепції та з усіма параметрами Я-екзистенційного</w:t>
      </w:r>
      <w:r>
        <w:rPr>
          <w:sz w:val="28"/>
          <w:szCs w:val="28"/>
        </w:rPr>
        <w:t xml:space="preserve"> </w:t>
      </w:r>
      <w:r w:rsidRPr="00101DCB">
        <w:rPr>
          <w:sz w:val="28"/>
          <w:szCs w:val="28"/>
        </w:rPr>
        <w:t>[</w:t>
      </w:r>
      <w:r>
        <w:rPr>
          <w:sz w:val="28"/>
          <w:szCs w:val="28"/>
        </w:rPr>
        <w:t>6</w:t>
      </w:r>
      <w:r w:rsidRPr="00101DCB">
        <w:rPr>
          <w:sz w:val="28"/>
          <w:szCs w:val="28"/>
        </w:rPr>
        <w:t>]</w:t>
      </w:r>
      <w:r>
        <w:rPr>
          <w:sz w:val="28"/>
          <w:szCs w:val="28"/>
        </w:rPr>
        <w:t>.</w:t>
      </w:r>
    </w:p>
    <w:p w:rsidR="00CC6415" w:rsidRDefault="00CC6415" w:rsidP="00CA336C">
      <w:pPr>
        <w:pStyle w:val="Default"/>
        <w:spacing w:line="360" w:lineRule="auto"/>
        <w:ind w:firstLine="709"/>
        <w:jc w:val="both"/>
        <w:rPr>
          <w:sz w:val="28"/>
          <w:szCs w:val="28"/>
        </w:rPr>
      </w:pPr>
      <w:r w:rsidRPr="00B15D8F">
        <w:rPr>
          <w:sz w:val="28"/>
          <w:szCs w:val="28"/>
        </w:rPr>
        <w:t xml:space="preserve">Сучасний стан теоретичних розробок у вивченні Я-концепції індивіда значною мірою досягнуто завдяки роботам та клінічним дослідженням К. Роджерса. Використання </w:t>
      </w:r>
      <w:r>
        <w:rPr>
          <w:sz w:val="28"/>
          <w:szCs w:val="28"/>
        </w:rPr>
        <w:t>поняття</w:t>
      </w:r>
      <w:r w:rsidRPr="00B15D8F">
        <w:rPr>
          <w:sz w:val="28"/>
          <w:szCs w:val="28"/>
        </w:rPr>
        <w:t xml:space="preserve"> «Я-концепція» було обумовлено прагненням К. Роджерса розглядати людське «Я» цілісно. Він стверджував, що «Я-концепція» складається з уявлень індивіда про власні характеристики і здібності, можливості його взаємодії з іншими і з навколишнім світом, з ціннісних орієнтації, пов'язаних з об'єктами і діями, а також уявлень про цілі або ідеї, які можуть мати позитивну або негативну спрямованість</w:t>
      </w:r>
      <w:r>
        <w:rPr>
          <w:sz w:val="28"/>
          <w:szCs w:val="28"/>
        </w:rPr>
        <w:t xml:space="preserve"> </w:t>
      </w:r>
      <w:r w:rsidRPr="00DB6817">
        <w:rPr>
          <w:sz w:val="28"/>
          <w:szCs w:val="28"/>
        </w:rPr>
        <w:t>[</w:t>
      </w:r>
      <w:r>
        <w:rPr>
          <w:sz w:val="28"/>
          <w:szCs w:val="28"/>
        </w:rPr>
        <w:t xml:space="preserve">1, </w:t>
      </w:r>
      <w:r w:rsidRPr="00DB6817">
        <w:rPr>
          <w:sz w:val="28"/>
          <w:szCs w:val="28"/>
        </w:rPr>
        <w:t>3].</w:t>
      </w:r>
    </w:p>
    <w:p w:rsidR="00CC6415" w:rsidRPr="00DD0F80" w:rsidRDefault="00CC6415" w:rsidP="00CA336C">
      <w:pPr>
        <w:pStyle w:val="Default"/>
        <w:spacing w:line="360" w:lineRule="auto"/>
        <w:ind w:firstLine="709"/>
        <w:jc w:val="both"/>
        <w:rPr>
          <w:sz w:val="28"/>
          <w:szCs w:val="28"/>
        </w:rPr>
      </w:pPr>
      <w:r w:rsidRPr="00DD0F80">
        <w:rPr>
          <w:sz w:val="28"/>
          <w:szCs w:val="28"/>
        </w:rPr>
        <w:t xml:space="preserve">Смисложиттєві орієнтації не можна суворо класифікувати, раз і назавжди розставити по певних рівнях, смисли нижчих рівнів трансформуються в складноорганізовані утворення, але при цьому не зникають. Таким чином, розширюються межі суб’єктивної реальності, а значить, збагачується, розвивається внутрішній світ особистості, яка може функціонувати на різних рівнях смислової сфери. </w:t>
      </w:r>
    </w:p>
    <w:p w:rsidR="00CC6415" w:rsidRDefault="00CC6415" w:rsidP="00CA336C">
      <w:pPr>
        <w:pStyle w:val="Default"/>
        <w:spacing w:line="360" w:lineRule="auto"/>
        <w:ind w:firstLine="709"/>
        <w:jc w:val="both"/>
        <w:rPr>
          <w:sz w:val="28"/>
          <w:szCs w:val="28"/>
        </w:rPr>
      </w:pPr>
      <w:r w:rsidRPr="00473610">
        <w:rPr>
          <w:sz w:val="28"/>
          <w:szCs w:val="28"/>
        </w:rPr>
        <w:t>Поняття «орієнтація» розглядається як процес і результат; кожна людина протягом усієї життєдіяльності здійснює вибір: ціннісний, етичний, моральний, культурний, духовний, таким чином, відбувається динаміка її смислових орієнтирів. Людина в онтогенезі вибудовує нові смислові життєорієнтири. Активність життєвої позиції пов’язана не стільки зі смисловою регуляцією життєдіяльності, але й із розвитком екзистенційних механізмів свободи і відповідальності, що належать до більш високого регуляторного рівня</w:t>
      </w:r>
      <w:r>
        <w:rPr>
          <w:sz w:val="28"/>
          <w:szCs w:val="28"/>
        </w:rPr>
        <w:t>.</w:t>
      </w:r>
    </w:p>
    <w:p w:rsidR="00CC6415" w:rsidRPr="002E56A9" w:rsidRDefault="00CC6415" w:rsidP="00067D21">
      <w:pPr>
        <w:pStyle w:val="Default"/>
        <w:spacing w:line="360" w:lineRule="auto"/>
        <w:ind w:firstLine="709"/>
        <w:jc w:val="both"/>
        <w:rPr>
          <w:sz w:val="28"/>
          <w:szCs w:val="28"/>
        </w:rPr>
      </w:pPr>
      <w:r w:rsidRPr="00E2632F">
        <w:rPr>
          <w:sz w:val="28"/>
          <w:szCs w:val="28"/>
        </w:rPr>
        <w:t>Смисложиттєві орієнтації є суб’єктивними складовими сенсу життя. І «сенс життя», і «смисложиттєві орієнтації» – феномени, актуальні як для суспільства в цілому, так і для окремого індивіда зокрема. Поняття «смисложиттєві орієнтації» конкретизує ту діяльність, яка здатна коригувати спрямованість особистості, сприяти у мобілізації життєвих ресурсів. Смисложиттєві орієнтації підлітків, їх життєві перспективи, плани є проекцією духовного життя суспільства, формуються під впливом суспільних впливів, обумовлені системою виховання і навчання, певною структурою суспільних відносин.</w:t>
      </w:r>
    </w:p>
    <w:p w:rsidR="00CC6415" w:rsidRPr="00BE25F9" w:rsidRDefault="00CC6415" w:rsidP="0034021B">
      <w:pPr>
        <w:pStyle w:val="Default"/>
        <w:spacing w:line="360" w:lineRule="auto"/>
        <w:ind w:firstLine="709"/>
        <w:rPr>
          <w:b/>
          <w:bCs/>
          <w:sz w:val="28"/>
          <w:szCs w:val="28"/>
        </w:rPr>
      </w:pPr>
      <w:r w:rsidRPr="00BE25F9">
        <w:rPr>
          <w:b/>
          <w:bCs/>
          <w:sz w:val="28"/>
          <w:szCs w:val="28"/>
        </w:rPr>
        <w:t>Література</w:t>
      </w:r>
      <w:r>
        <w:rPr>
          <w:b/>
          <w:bCs/>
          <w:sz w:val="28"/>
          <w:szCs w:val="28"/>
        </w:rPr>
        <w:t>:</w:t>
      </w:r>
    </w:p>
    <w:p w:rsidR="00CC6415" w:rsidRDefault="00CC6415" w:rsidP="00CB7544">
      <w:pPr>
        <w:pStyle w:val="Default"/>
        <w:spacing w:line="360" w:lineRule="auto"/>
        <w:ind w:firstLine="709"/>
        <w:jc w:val="both"/>
        <w:rPr>
          <w:sz w:val="28"/>
          <w:szCs w:val="28"/>
        </w:rPr>
      </w:pPr>
      <w:r>
        <w:rPr>
          <w:sz w:val="28"/>
          <w:szCs w:val="28"/>
        </w:rPr>
        <w:t xml:space="preserve">1. </w:t>
      </w:r>
      <w:r w:rsidRPr="00473610">
        <w:rPr>
          <w:sz w:val="28"/>
          <w:szCs w:val="28"/>
        </w:rPr>
        <w:t xml:space="preserve">Дмитерко-Карабин Х.М. Вплив смисложиттєвих орієнтацій на  мотиваційну  готовність  до  професійної  діяльності  майбутніх психологів: автореф. дис. на здобуття наук. ступеня канд.  психол.  наук  :  спец.  19.00.07  </w:t>
      </w:r>
      <w:r>
        <w:rPr>
          <w:sz w:val="28"/>
          <w:szCs w:val="28"/>
        </w:rPr>
        <w:t>«</w:t>
      </w:r>
      <w:r w:rsidRPr="00473610">
        <w:rPr>
          <w:sz w:val="28"/>
          <w:szCs w:val="28"/>
        </w:rPr>
        <w:t>Педагогічна  та  вікова  психологія</w:t>
      </w:r>
      <w:r>
        <w:rPr>
          <w:sz w:val="28"/>
          <w:szCs w:val="28"/>
        </w:rPr>
        <w:t>».</w:t>
      </w:r>
      <w:r w:rsidRPr="00473610">
        <w:rPr>
          <w:sz w:val="28"/>
          <w:szCs w:val="28"/>
        </w:rPr>
        <w:t xml:space="preserve"> Івано-Франківськ, 2004.  20 с</w:t>
      </w:r>
      <w:r>
        <w:rPr>
          <w:sz w:val="28"/>
          <w:szCs w:val="28"/>
        </w:rPr>
        <w:t>.</w:t>
      </w:r>
    </w:p>
    <w:p w:rsidR="00CC6415" w:rsidRDefault="00CC6415" w:rsidP="00CB7544">
      <w:pPr>
        <w:pStyle w:val="Default"/>
        <w:spacing w:line="360" w:lineRule="auto"/>
        <w:ind w:firstLine="709"/>
        <w:jc w:val="both"/>
        <w:rPr>
          <w:sz w:val="28"/>
          <w:szCs w:val="28"/>
        </w:rPr>
      </w:pPr>
      <w:r>
        <w:rPr>
          <w:sz w:val="28"/>
          <w:szCs w:val="28"/>
        </w:rPr>
        <w:t xml:space="preserve">2. </w:t>
      </w:r>
      <w:r w:rsidRPr="00A75785">
        <w:rPr>
          <w:sz w:val="28"/>
          <w:szCs w:val="28"/>
        </w:rPr>
        <w:t>Главатських</w:t>
      </w:r>
      <w:r>
        <w:rPr>
          <w:sz w:val="28"/>
          <w:szCs w:val="28"/>
        </w:rPr>
        <w:t xml:space="preserve"> </w:t>
      </w:r>
      <w:r w:rsidRPr="00A75785">
        <w:rPr>
          <w:sz w:val="28"/>
          <w:szCs w:val="28"/>
        </w:rPr>
        <w:t>І.М. Психокорекція</w:t>
      </w:r>
      <w:r>
        <w:rPr>
          <w:sz w:val="28"/>
          <w:szCs w:val="28"/>
        </w:rPr>
        <w:t xml:space="preserve"> </w:t>
      </w:r>
      <w:r w:rsidRPr="00A75785">
        <w:rPr>
          <w:sz w:val="28"/>
          <w:szCs w:val="28"/>
        </w:rPr>
        <w:t>смисложиттєвих</w:t>
      </w:r>
      <w:r>
        <w:rPr>
          <w:sz w:val="28"/>
          <w:szCs w:val="28"/>
        </w:rPr>
        <w:t xml:space="preserve"> </w:t>
      </w:r>
      <w:r w:rsidRPr="00A75785">
        <w:rPr>
          <w:sz w:val="28"/>
          <w:szCs w:val="28"/>
        </w:rPr>
        <w:t>орієнтацій</w:t>
      </w:r>
      <w:r>
        <w:rPr>
          <w:sz w:val="28"/>
          <w:szCs w:val="28"/>
        </w:rPr>
        <w:t xml:space="preserve"> </w:t>
      </w:r>
      <w:r w:rsidRPr="00A75785">
        <w:rPr>
          <w:sz w:val="28"/>
          <w:szCs w:val="28"/>
        </w:rPr>
        <w:t xml:space="preserve">студентів. </w:t>
      </w:r>
      <w:r w:rsidRPr="00547C1E">
        <w:rPr>
          <w:i/>
          <w:iCs/>
          <w:sz w:val="28"/>
          <w:szCs w:val="28"/>
        </w:rPr>
        <w:t>Наукові записки Бердянського державного педагогічного університету.</w:t>
      </w:r>
      <w:r w:rsidRPr="00A75785">
        <w:rPr>
          <w:sz w:val="28"/>
          <w:szCs w:val="28"/>
        </w:rPr>
        <w:t xml:space="preserve"> 2016. Вип.1.С. 60–64.</w:t>
      </w:r>
    </w:p>
    <w:p w:rsidR="00CC6415" w:rsidRDefault="00CC6415" w:rsidP="0055514D">
      <w:pPr>
        <w:pStyle w:val="Default"/>
        <w:spacing w:line="360" w:lineRule="auto"/>
        <w:ind w:firstLine="709"/>
        <w:jc w:val="both"/>
        <w:rPr>
          <w:sz w:val="28"/>
          <w:szCs w:val="28"/>
          <w:shd w:val="clear" w:color="auto" w:fill="FFFFFF"/>
        </w:rPr>
      </w:pPr>
      <w:r>
        <w:rPr>
          <w:sz w:val="28"/>
          <w:szCs w:val="28"/>
          <w:shd w:val="clear" w:color="auto" w:fill="FFFFFF"/>
        </w:rPr>
        <w:t xml:space="preserve">3. </w:t>
      </w:r>
      <w:r w:rsidRPr="0055514D">
        <w:rPr>
          <w:sz w:val="28"/>
          <w:szCs w:val="28"/>
          <w:shd w:val="clear" w:color="auto" w:fill="FFFFFF"/>
        </w:rPr>
        <w:t>Гріньова</w:t>
      </w:r>
      <w:r>
        <w:rPr>
          <w:sz w:val="28"/>
          <w:szCs w:val="28"/>
          <w:shd w:val="clear" w:color="auto" w:fill="FFFFFF"/>
        </w:rPr>
        <w:t xml:space="preserve"> </w:t>
      </w:r>
      <w:r w:rsidRPr="0055514D">
        <w:rPr>
          <w:sz w:val="28"/>
          <w:szCs w:val="28"/>
          <w:shd w:val="clear" w:color="auto" w:fill="FFFFFF"/>
        </w:rPr>
        <w:t>О.М. Проблема</w:t>
      </w:r>
      <w:r>
        <w:rPr>
          <w:sz w:val="28"/>
          <w:szCs w:val="28"/>
          <w:shd w:val="clear" w:color="auto" w:fill="FFFFFF"/>
        </w:rPr>
        <w:t xml:space="preserve"> </w:t>
      </w:r>
      <w:r w:rsidRPr="0055514D">
        <w:rPr>
          <w:sz w:val="28"/>
          <w:szCs w:val="28"/>
          <w:shd w:val="clear" w:color="auto" w:fill="FFFFFF"/>
        </w:rPr>
        <w:t>смисложиттєвих</w:t>
      </w:r>
      <w:r>
        <w:rPr>
          <w:sz w:val="28"/>
          <w:szCs w:val="28"/>
          <w:shd w:val="clear" w:color="auto" w:fill="FFFFFF"/>
        </w:rPr>
        <w:t xml:space="preserve"> </w:t>
      </w:r>
      <w:r w:rsidRPr="0055514D">
        <w:rPr>
          <w:sz w:val="28"/>
          <w:szCs w:val="28"/>
          <w:shd w:val="clear" w:color="auto" w:fill="FFFFFF"/>
        </w:rPr>
        <w:t>орієнтацій</w:t>
      </w:r>
      <w:r>
        <w:rPr>
          <w:sz w:val="28"/>
          <w:szCs w:val="28"/>
          <w:shd w:val="clear" w:color="auto" w:fill="FFFFFF"/>
        </w:rPr>
        <w:t xml:space="preserve"> </w:t>
      </w:r>
      <w:r w:rsidRPr="0055514D">
        <w:rPr>
          <w:sz w:val="28"/>
          <w:szCs w:val="28"/>
          <w:shd w:val="clear" w:color="auto" w:fill="FFFFFF"/>
        </w:rPr>
        <w:t>в</w:t>
      </w:r>
      <w:r>
        <w:rPr>
          <w:sz w:val="28"/>
          <w:szCs w:val="28"/>
          <w:shd w:val="clear" w:color="auto" w:fill="FFFFFF"/>
        </w:rPr>
        <w:t xml:space="preserve"> </w:t>
      </w:r>
      <w:r w:rsidRPr="0055514D">
        <w:rPr>
          <w:sz w:val="28"/>
          <w:szCs w:val="28"/>
          <w:shd w:val="clear" w:color="auto" w:fill="FFFFFF"/>
        </w:rPr>
        <w:t>українській</w:t>
      </w:r>
      <w:r>
        <w:rPr>
          <w:sz w:val="28"/>
          <w:szCs w:val="28"/>
          <w:shd w:val="clear" w:color="auto" w:fill="FFFFFF"/>
        </w:rPr>
        <w:t xml:space="preserve"> </w:t>
      </w:r>
      <w:r w:rsidRPr="0055514D">
        <w:rPr>
          <w:sz w:val="28"/>
          <w:szCs w:val="28"/>
          <w:shd w:val="clear" w:color="auto" w:fill="FFFFFF"/>
        </w:rPr>
        <w:t>та</w:t>
      </w:r>
      <w:r>
        <w:rPr>
          <w:sz w:val="28"/>
          <w:szCs w:val="28"/>
          <w:shd w:val="clear" w:color="auto" w:fill="FFFFFF"/>
        </w:rPr>
        <w:t xml:space="preserve"> </w:t>
      </w:r>
      <w:r w:rsidRPr="0055514D">
        <w:rPr>
          <w:sz w:val="28"/>
          <w:szCs w:val="28"/>
          <w:shd w:val="clear" w:color="auto" w:fill="FFFFFF"/>
        </w:rPr>
        <w:t>зарубіжній</w:t>
      </w:r>
      <w:r>
        <w:rPr>
          <w:sz w:val="28"/>
          <w:szCs w:val="28"/>
          <w:shd w:val="clear" w:color="auto" w:fill="FFFFFF"/>
        </w:rPr>
        <w:t xml:space="preserve"> </w:t>
      </w:r>
      <w:r w:rsidRPr="0055514D">
        <w:rPr>
          <w:sz w:val="28"/>
          <w:szCs w:val="28"/>
          <w:shd w:val="clear" w:color="auto" w:fill="FFFFFF"/>
        </w:rPr>
        <w:t xml:space="preserve">психології. </w:t>
      </w:r>
      <w:r w:rsidRPr="00C55066">
        <w:rPr>
          <w:i/>
          <w:iCs/>
          <w:sz w:val="28"/>
          <w:szCs w:val="28"/>
          <w:shd w:val="clear" w:color="auto" w:fill="FFFFFF"/>
        </w:rPr>
        <w:t>Збірник</w:t>
      </w:r>
      <w:r>
        <w:rPr>
          <w:i/>
          <w:iCs/>
          <w:sz w:val="28"/>
          <w:szCs w:val="28"/>
          <w:shd w:val="clear" w:color="auto" w:fill="FFFFFF"/>
        </w:rPr>
        <w:t xml:space="preserve"> </w:t>
      </w:r>
      <w:r w:rsidRPr="00C55066">
        <w:rPr>
          <w:i/>
          <w:iCs/>
          <w:sz w:val="28"/>
          <w:szCs w:val="28"/>
          <w:shd w:val="clear" w:color="auto" w:fill="FFFFFF"/>
        </w:rPr>
        <w:t>наукових</w:t>
      </w:r>
      <w:r>
        <w:rPr>
          <w:i/>
          <w:iCs/>
          <w:sz w:val="28"/>
          <w:szCs w:val="28"/>
          <w:shd w:val="clear" w:color="auto" w:fill="FFFFFF"/>
        </w:rPr>
        <w:t xml:space="preserve"> </w:t>
      </w:r>
      <w:r w:rsidRPr="00C55066">
        <w:rPr>
          <w:i/>
          <w:iCs/>
          <w:sz w:val="28"/>
          <w:szCs w:val="28"/>
          <w:shd w:val="clear" w:color="auto" w:fill="FFFFFF"/>
        </w:rPr>
        <w:t>праць</w:t>
      </w:r>
      <w:r>
        <w:rPr>
          <w:i/>
          <w:iCs/>
          <w:sz w:val="28"/>
          <w:szCs w:val="28"/>
          <w:shd w:val="clear" w:color="auto" w:fill="FFFFFF"/>
        </w:rPr>
        <w:t xml:space="preserve"> </w:t>
      </w:r>
      <w:r w:rsidRPr="00C55066">
        <w:rPr>
          <w:i/>
          <w:iCs/>
          <w:sz w:val="28"/>
          <w:szCs w:val="28"/>
          <w:shd w:val="clear" w:color="auto" w:fill="FFFFFF"/>
        </w:rPr>
        <w:t>КПНУ</w:t>
      </w:r>
      <w:r>
        <w:rPr>
          <w:i/>
          <w:iCs/>
          <w:sz w:val="28"/>
          <w:szCs w:val="28"/>
          <w:shd w:val="clear" w:color="auto" w:fill="FFFFFF"/>
        </w:rPr>
        <w:t xml:space="preserve"> </w:t>
      </w:r>
      <w:r w:rsidRPr="00C55066">
        <w:rPr>
          <w:i/>
          <w:iCs/>
          <w:sz w:val="28"/>
          <w:szCs w:val="28"/>
          <w:shd w:val="clear" w:color="auto" w:fill="FFFFFF"/>
        </w:rPr>
        <w:t>імені</w:t>
      </w:r>
      <w:r>
        <w:rPr>
          <w:i/>
          <w:iCs/>
          <w:sz w:val="28"/>
          <w:szCs w:val="28"/>
          <w:shd w:val="clear" w:color="auto" w:fill="FFFFFF"/>
        </w:rPr>
        <w:t xml:space="preserve"> </w:t>
      </w:r>
      <w:r w:rsidRPr="00C55066">
        <w:rPr>
          <w:i/>
          <w:iCs/>
          <w:sz w:val="28"/>
          <w:szCs w:val="28"/>
          <w:shd w:val="clear" w:color="auto" w:fill="FFFFFF"/>
        </w:rPr>
        <w:t>Івана</w:t>
      </w:r>
      <w:r>
        <w:rPr>
          <w:i/>
          <w:iCs/>
          <w:sz w:val="28"/>
          <w:szCs w:val="28"/>
          <w:shd w:val="clear" w:color="auto" w:fill="FFFFFF"/>
        </w:rPr>
        <w:t xml:space="preserve"> </w:t>
      </w:r>
      <w:r w:rsidRPr="00C55066">
        <w:rPr>
          <w:i/>
          <w:iCs/>
          <w:sz w:val="28"/>
          <w:szCs w:val="28"/>
          <w:shd w:val="clear" w:color="auto" w:fill="FFFFFF"/>
        </w:rPr>
        <w:t>Огієнка.</w:t>
      </w:r>
      <w:r w:rsidRPr="0055514D">
        <w:rPr>
          <w:sz w:val="28"/>
          <w:szCs w:val="28"/>
          <w:shd w:val="clear" w:color="auto" w:fill="FFFFFF"/>
        </w:rPr>
        <w:t xml:space="preserve"> 2013. Вип. 21. С. 93-103.</w:t>
      </w:r>
    </w:p>
    <w:p w:rsidR="00CC6415" w:rsidRPr="0055514D" w:rsidRDefault="00CC6415" w:rsidP="0055514D">
      <w:pPr>
        <w:pStyle w:val="Default"/>
        <w:spacing w:line="360" w:lineRule="auto"/>
        <w:ind w:firstLine="709"/>
        <w:jc w:val="both"/>
        <w:rPr>
          <w:sz w:val="28"/>
          <w:szCs w:val="28"/>
          <w:shd w:val="clear" w:color="auto" w:fill="FFFFFF"/>
        </w:rPr>
      </w:pPr>
      <w:r>
        <w:rPr>
          <w:sz w:val="28"/>
          <w:szCs w:val="28"/>
          <w:shd w:val="clear" w:color="auto" w:fill="FFFFFF"/>
        </w:rPr>
        <w:t xml:space="preserve">4. </w:t>
      </w:r>
      <w:r w:rsidRPr="0055514D">
        <w:rPr>
          <w:sz w:val="28"/>
          <w:szCs w:val="28"/>
          <w:shd w:val="clear" w:color="auto" w:fill="FFFFFF"/>
        </w:rPr>
        <w:t xml:space="preserve">Меднікова Г.І. Смисложиттєві орієнтації та ставлення до себе як детермінанти </w:t>
      </w:r>
      <w:r>
        <w:rPr>
          <w:sz w:val="28"/>
          <w:szCs w:val="28"/>
          <w:shd w:val="clear" w:color="auto" w:fill="FFFFFF"/>
        </w:rPr>
        <w:t>с</w:t>
      </w:r>
      <w:r w:rsidRPr="0055514D">
        <w:rPr>
          <w:sz w:val="28"/>
          <w:szCs w:val="28"/>
          <w:shd w:val="clear" w:color="auto" w:fill="FFFFFF"/>
        </w:rPr>
        <w:t xml:space="preserve">тановлення особистісної зрілості студентів. </w:t>
      </w:r>
      <w:r w:rsidRPr="0055514D">
        <w:rPr>
          <w:i/>
          <w:iCs/>
          <w:sz w:val="28"/>
          <w:szCs w:val="28"/>
          <w:shd w:val="clear" w:color="auto" w:fill="FFFFFF"/>
        </w:rPr>
        <w:t>Вісник Харківського національного університету</w:t>
      </w:r>
      <w:r w:rsidRPr="0055514D">
        <w:rPr>
          <w:sz w:val="28"/>
          <w:szCs w:val="28"/>
          <w:shd w:val="clear" w:color="auto" w:fill="FFFFFF"/>
        </w:rPr>
        <w:t>. 2013. № 1046. С. 22–25.</w:t>
      </w:r>
    </w:p>
    <w:p w:rsidR="00CC6415" w:rsidRDefault="00CC6415" w:rsidP="00CB7544">
      <w:pPr>
        <w:pStyle w:val="Default"/>
        <w:spacing w:line="360" w:lineRule="auto"/>
        <w:ind w:firstLine="709"/>
        <w:jc w:val="both"/>
        <w:rPr>
          <w:sz w:val="28"/>
          <w:szCs w:val="28"/>
        </w:rPr>
      </w:pPr>
      <w:r>
        <w:rPr>
          <w:sz w:val="28"/>
          <w:szCs w:val="28"/>
        </w:rPr>
        <w:t xml:space="preserve">5. </w:t>
      </w:r>
      <w:r w:rsidRPr="00E2632F">
        <w:rPr>
          <w:sz w:val="28"/>
          <w:szCs w:val="28"/>
        </w:rPr>
        <w:t>Осьодло  В.І.  Вплив  смисложиттєвих  орієнтацій  на  професійне становлення офіцера</w:t>
      </w:r>
      <w:r>
        <w:rPr>
          <w:sz w:val="28"/>
          <w:szCs w:val="28"/>
        </w:rPr>
        <w:t xml:space="preserve">. </w:t>
      </w:r>
      <w:r w:rsidRPr="00E2632F">
        <w:rPr>
          <w:i/>
          <w:iCs/>
          <w:sz w:val="28"/>
          <w:szCs w:val="28"/>
        </w:rPr>
        <w:t>Вісник НАОУ</w:t>
      </w:r>
      <w:r w:rsidRPr="00E2632F">
        <w:rPr>
          <w:sz w:val="28"/>
          <w:szCs w:val="28"/>
        </w:rPr>
        <w:t xml:space="preserve">. 2009. </w:t>
      </w:r>
      <w:r>
        <w:rPr>
          <w:sz w:val="28"/>
          <w:szCs w:val="28"/>
        </w:rPr>
        <w:t>№</w:t>
      </w:r>
      <w:r w:rsidRPr="00E2632F">
        <w:rPr>
          <w:sz w:val="28"/>
          <w:szCs w:val="28"/>
        </w:rPr>
        <w:t xml:space="preserve"> 5(13).  С.127-137</w:t>
      </w:r>
      <w:r>
        <w:rPr>
          <w:sz w:val="28"/>
          <w:szCs w:val="28"/>
        </w:rPr>
        <w:t>.</w:t>
      </w:r>
    </w:p>
    <w:p w:rsidR="00CC6415" w:rsidRDefault="00CC6415" w:rsidP="00C55066">
      <w:pPr>
        <w:pStyle w:val="Default"/>
        <w:spacing w:line="360" w:lineRule="auto"/>
        <w:ind w:firstLine="709"/>
        <w:jc w:val="both"/>
        <w:rPr>
          <w:sz w:val="28"/>
          <w:szCs w:val="28"/>
          <w:shd w:val="clear" w:color="auto" w:fill="FFFFFF"/>
        </w:rPr>
      </w:pPr>
      <w:r>
        <w:rPr>
          <w:sz w:val="28"/>
          <w:szCs w:val="28"/>
          <w:shd w:val="clear" w:color="auto" w:fill="FFFFFF"/>
        </w:rPr>
        <w:t xml:space="preserve">6. </w:t>
      </w:r>
      <w:r w:rsidRPr="00C55066">
        <w:rPr>
          <w:sz w:val="28"/>
          <w:szCs w:val="28"/>
          <w:shd w:val="clear" w:color="auto" w:fill="FFFFFF"/>
        </w:rPr>
        <w:t>Панок В.Г., Рудь Г.В. Психологія життєвого шляху особистості: моногр</w:t>
      </w:r>
      <w:r>
        <w:rPr>
          <w:sz w:val="28"/>
          <w:szCs w:val="28"/>
          <w:shd w:val="clear" w:color="auto" w:fill="FFFFFF"/>
        </w:rPr>
        <w:t>афія</w:t>
      </w:r>
      <w:r w:rsidRPr="00C55066">
        <w:rPr>
          <w:sz w:val="28"/>
          <w:szCs w:val="28"/>
          <w:shd w:val="clear" w:color="auto" w:fill="FFFFFF"/>
        </w:rPr>
        <w:t>.  Київ: Слово, 2006. 277 с.</w:t>
      </w:r>
    </w:p>
    <w:p w:rsidR="00CC6415" w:rsidRDefault="00CC6415" w:rsidP="00C55066">
      <w:pPr>
        <w:pStyle w:val="Default"/>
        <w:spacing w:line="360" w:lineRule="auto"/>
        <w:ind w:firstLine="709"/>
        <w:jc w:val="both"/>
        <w:rPr>
          <w:sz w:val="28"/>
          <w:szCs w:val="28"/>
          <w:shd w:val="clear" w:color="auto" w:fill="FFFFFF"/>
        </w:rPr>
      </w:pPr>
      <w:r>
        <w:rPr>
          <w:sz w:val="28"/>
          <w:szCs w:val="28"/>
          <w:shd w:val="clear" w:color="auto" w:fill="FFFFFF"/>
        </w:rPr>
        <w:t xml:space="preserve">7. </w:t>
      </w:r>
      <w:r w:rsidRPr="00C55066">
        <w:rPr>
          <w:sz w:val="28"/>
          <w:szCs w:val="28"/>
          <w:shd w:val="clear" w:color="auto" w:fill="FFFFFF"/>
        </w:rPr>
        <w:t>Солодка</w:t>
      </w:r>
      <w:r>
        <w:rPr>
          <w:sz w:val="28"/>
          <w:szCs w:val="28"/>
          <w:shd w:val="clear" w:color="auto" w:fill="FFFFFF"/>
        </w:rPr>
        <w:t xml:space="preserve"> </w:t>
      </w:r>
      <w:r w:rsidRPr="00C55066">
        <w:rPr>
          <w:sz w:val="28"/>
          <w:szCs w:val="28"/>
          <w:shd w:val="clear" w:color="auto" w:fill="FFFFFF"/>
        </w:rPr>
        <w:t>А.К.</w:t>
      </w:r>
      <w:r>
        <w:rPr>
          <w:sz w:val="28"/>
          <w:szCs w:val="28"/>
          <w:shd w:val="clear" w:color="auto" w:fill="FFFFFF"/>
        </w:rPr>
        <w:t xml:space="preserve"> </w:t>
      </w:r>
      <w:r w:rsidRPr="00C55066">
        <w:rPr>
          <w:sz w:val="28"/>
          <w:szCs w:val="28"/>
          <w:shd w:val="clear" w:color="auto" w:fill="FFFFFF"/>
        </w:rPr>
        <w:t>Смисложиттєві орієнтації</w:t>
      </w:r>
      <w:r>
        <w:rPr>
          <w:sz w:val="28"/>
          <w:szCs w:val="28"/>
          <w:shd w:val="clear" w:color="auto" w:fill="FFFFFF"/>
        </w:rPr>
        <w:t xml:space="preserve"> </w:t>
      </w:r>
      <w:r w:rsidRPr="00C55066">
        <w:rPr>
          <w:sz w:val="28"/>
          <w:szCs w:val="28"/>
          <w:shd w:val="clear" w:color="auto" w:fill="FFFFFF"/>
        </w:rPr>
        <w:t>особистості</w:t>
      </w:r>
      <w:r>
        <w:rPr>
          <w:sz w:val="28"/>
          <w:szCs w:val="28"/>
          <w:shd w:val="clear" w:color="auto" w:fill="FFFFFF"/>
        </w:rPr>
        <w:t xml:space="preserve"> </w:t>
      </w:r>
      <w:r w:rsidRPr="00C55066">
        <w:rPr>
          <w:sz w:val="28"/>
          <w:szCs w:val="28"/>
          <w:shd w:val="clear" w:color="auto" w:fill="FFFFFF"/>
        </w:rPr>
        <w:t>як</w:t>
      </w:r>
      <w:r>
        <w:rPr>
          <w:sz w:val="28"/>
          <w:szCs w:val="28"/>
          <w:shd w:val="clear" w:color="auto" w:fill="FFFFFF"/>
        </w:rPr>
        <w:t xml:space="preserve"> </w:t>
      </w:r>
      <w:r w:rsidRPr="00C55066">
        <w:rPr>
          <w:sz w:val="28"/>
          <w:szCs w:val="28"/>
          <w:shd w:val="clear" w:color="auto" w:fill="FFFFFF"/>
        </w:rPr>
        <w:t>ключовий</w:t>
      </w:r>
      <w:r>
        <w:rPr>
          <w:sz w:val="28"/>
          <w:szCs w:val="28"/>
          <w:shd w:val="clear" w:color="auto" w:fill="FFFFFF"/>
        </w:rPr>
        <w:t xml:space="preserve"> </w:t>
      </w:r>
      <w:r w:rsidRPr="00C55066">
        <w:rPr>
          <w:sz w:val="28"/>
          <w:szCs w:val="28"/>
          <w:shd w:val="clear" w:color="auto" w:fill="FFFFFF"/>
        </w:rPr>
        <w:t>механізм</w:t>
      </w:r>
      <w:r>
        <w:rPr>
          <w:sz w:val="28"/>
          <w:szCs w:val="28"/>
          <w:shd w:val="clear" w:color="auto" w:fill="FFFFFF"/>
        </w:rPr>
        <w:t xml:space="preserve"> </w:t>
      </w:r>
      <w:r w:rsidRPr="00C55066">
        <w:rPr>
          <w:sz w:val="28"/>
          <w:szCs w:val="28"/>
          <w:shd w:val="clear" w:color="auto" w:fill="FFFFFF"/>
        </w:rPr>
        <w:t>взаємодії</w:t>
      </w:r>
      <w:r>
        <w:rPr>
          <w:sz w:val="28"/>
          <w:szCs w:val="28"/>
          <w:shd w:val="clear" w:color="auto" w:fill="FFFFFF"/>
        </w:rPr>
        <w:t xml:space="preserve"> </w:t>
      </w:r>
      <w:r w:rsidRPr="00C55066">
        <w:rPr>
          <w:sz w:val="28"/>
          <w:szCs w:val="28"/>
          <w:shd w:val="clear" w:color="auto" w:fill="FFFFFF"/>
        </w:rPr>
        <w:t>людини</w:t>
      </w:r>
      <w:r>
        <w:rPr>
          <w:sz w:val="28"/>
          <w:szCs w:val="28"/>
          <w:shd w:val="clear" w:color="auto" w:fill="FFFFFF"/>
        </w:rPr>
        <w:t xml:space="preserve"> </w:t>
      </w:r>
      <w:r w:rsidRPr="00C55066">
        <w:rPr>
          <w:sz w:val="28"/>
          <w:szCs w:val="28"/>
          <w:shd w:val="clear" w:color="auto" w:fill="FFFFFF"/>
        </w:rPr>
        <w:t>зі</w:t>
      </w:r>
      <w:r>
        <w:rPr>
          <w:sz w:val="28"/>
          <w:szCs w:val="28"/>
          <w:shd w:val="clear" w:color="auto" w:fill="FFFFFF"/>
        </w:rPr>
        <w:t xml:space="preserve"> </w:t>
      </w:r>
      <w:r w:rsidRPr="00C55066">
        <w:rPr>
          <w:sz w:val="28"/>
          <w:szCs w:val="28"/>
          <w:shd w:val="clear" w:color="auto" w:fill="FFFFFF"/>
        </w:rPr>
        <w:t xml:space="preserve">світом. </w:t>
      </w:r>
      <w:r w:rsidRPr="00C55066">
        <w:rPr>
          <w:i/>
          <w:iCs/>
          <w:sz w:val="28"/>
          <w:szCs w:val="28"/>
          <w:shd w:val="clear" w:color="auto" w:fill="FFFFFF"/>
        </w:rPr>
        <w:t>Духовність особистості: методологія, теорія і практика.</w:t>
      </w:r>
      <w:r w:rsidRPr="00C55066">
        <w:rPr>
          <w:sz w:val="28"/>
          <w:szCs w:val="28"/>
          <w:shd w:val="clear" w:color="auto" w:fill="FFFFFF"/>
        </w:rPr>
        <w:t xml:space="preserve"> 2016. </w:t>
      </w:r>
      <w:r>
        <w:rPr>
          <w:sz w:val="28"/>
          <w:szCs w:val="28"/>
          <w:shd w:val="clear" w:color="auto" w:fill="FFFFFF"/>
        </w:rPr>
        <w:t>№</w:t>
      </w:r>
      <w:r w:rsidRPr="00C55066">
        <w:rPr>
          <w:sz w:val="28"/>
          <w:szCs w:val="28"/>
          <w:shd w:val="clear" w:color="auto" w:fill="FFFFFF"/>
        </w:rPr>
        <w:t xml:space="preserve"> 2 (71).</w:t>
      </w:r>
      <w:r>
        <w:rPr>
          <w:sz w:val="28"/>
          <w:szCs w:val="28"/>
          <w:shd w:val="clear" w:color="auto" w:fill="FFFFFF"/>
        </w:rPr>
        <w:t xml:space="preserve"> С. 181-184.</w:t>
      </w:r>
    </w:p>
    <w:p w:rsidR="00CC6415" w:rsidRDefault="00CC6415" w:rsidP="00CB7544">
      <w:pPr>
        <w:pStyle w:val="Default"/>
        <w:spacing w:line="360" w:lineRule="auto"/>
        <w:ind w:firstLine="709"/>
        <w:jc w:val="both"/>
        <w:rPr>
          <w:sz w:val="28"/>
          <w:szCs w:val="28"/>
        </w:rPr>
      </w:pPr>
      <w:r>
        <w:rPr>
          <w:sz w:val="28"/>
          <w:szCs w:val="28"/>
          <w:shd w:val="clear" w:color="auto" w:fill="FFFFFF"/>
        </w:rPr>
        <w:t xml:space="preserve">8. </w:t>
      </w:r>
      <w:r w:rsidRPr="00547C1E">
        <w:rPr>
          <w:sz w:val="28"/>
          <w:szCs w:val="28"/>
          <w:shd w:val="clear" w:color="auto" w:fill="FFFFFF"/>
        </w:rPr>
        <w:t>Франкл В. Людина у пошуках справжнього сенсу. Харків: КСД, 2022. 160 с.</w:t>
      </w:r>
    </w:p>
    <w:sectPr w:rsidR="00CC6415"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5"/>
  </w:num>
  <w:num w:numId="4">
    <w:abstractNumId w:val="0"/>
  </w:num>
  <w:num w:numId="5">
    <w:abstractNumId w:val="4"/>
  </w:num>
  <w:num w:numId="6">
    <w:abstractNumId w:val="3"/>
  </w:num>
  <w:num w:numId="7">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67D21"/>
    <w:rsid w:val="000A597E"/>
    <w:rsid w:val="000D5871"/>
    <w:rsid w:val="00101DCB"/>
    <w:rsid w:val="00106775"/>
    <w:rsid w:val="00124B07"/>
    <w:rsid w:val="0012694F"/>
    <w:rsid w:val="00177145"/>
    <w:rsid w:val="001A27D1"/>
    <w:rsid w:val="001E5499"/>
    <w:rsid w:val="0021327C"/>
    <w:rsid w:val="002445C9"/>
    <w:rsid w:val="002459DF"/>
    <w:rsid w:val="00247588"/>
    <w:rsid w:val="00255103"/>
    <w:rsid w:val="00281DC6"/>
    <w:rsid w:val="002B350B"/>
    <w:rsid w:val="002B3C4D"/>
    <w:rsid w:val="002C5483"/>
    <w:rsid w:val="002E436B"/>
    <w:rsid w:val="002E56A9"/>
    <w:rsid w:val="003036F8"/>
    <w:rsid w:val="0034021B"/>
    <w:rsid w:val="00346BFE"/>
    <w:rsid w:val="00353B5D"/>
    <w:rsid w:val="00362785"/>
    <w:rsid w:val="003D7E12"/>
    <w:rsid w:val="0042585D"/>
    <w:rsid w:val="0042618B"/>
    <w:rsid w:val="004324E3"/>
    <w:rsid w:val="00473610"/>
    <w:rsid w:val="004C0898"/>
    <w:rsid w:val="004D7712"/>
    <w:rsid w:val="004E492F"/>
    <w:rsid w:val="00520DDD"/>
    <w:rsid w:val="0053273C"/>
    <w:rsid w:val="00547C1E"/>
    <w:rsid w:val="0055514D"/>
    <w:rsid w:val="00556DFB"/>
    <w:rsid w:val="00583A0A"/>
    <w:rsid w:val="005B554F"/>
    <w:rsid w:val="006021E6"/>
    <w:rsid w:val="00662F26"/>
    <w:rsid w:val="006B1C94"/>
    <w:rsid w:val="006B1CFD"/>
    <w:rsid w:val="006F492B"/>
    <w:rsid w:val="00737389"/>
    <w:rsid w:val="00767255"/>
    <w:rsid w:val="008011B3"/>
    <w:rsid w:val="0083320E"/>
    <w:rsid w:val="00850760"/>
    <w:rsid w:val="00854C06"/>
    <w:rsid w:val="008738A2"/>
    <w:rsid w:val="00882BA8"/>
    <w:rsid w:val="008A0DF1"/>
    <w:rsid w:val="008B4FD0"/>
    <w:rsid w:val="008E0EF4"/>
    <w:rsid w:val="008F5E2E"/>
    <w:rsid w:val="00915CD1"/>
    <w:rsid w:val="00973B5D"/>
    <w:rsid w:val="00980453"/>
    <w:rsid w:val="00990319"/>
    <w:rsid w:val="009A0684"/>
    <w:rsid w:val="009A537B"/>
    <w:rsid w:val="00A11D3A"/>
    <w:rsid w:val="00A12A67"/>
    <w:rsid w:val="00A56B69"/>
    <w:rsid w:val="00A75785"/>
    <w:rsid w:val="00A8650A"/>
    <w:rsid w:val="00A924E8"/>
    <w:rsid w:val="00A954AD"/>
    <w:rsid w:val="00AB7217"/>
    <w:rsid w:val="00AE0DC7"/>
    <w:rsid w:val="00B14523"/>
    <w:rsid w:val="00B15D8F"/>
    <w:rsid w:val="00B44451"/>
    <w:rsid w:val="00BE0F86"/>
    <w:rsid w:val="00BE2333"/>
    <w:rsid w:val="00BE25F9"/>
    <w:rsid w:val="00BF1C21"/>
    <w:rsid w:val="00C01519"/>
    <w:rsid w:val="00C45FB0"/>
    <w:rsid w:val="00C51E3E"/>
    <w:rsid w:val="00C55066"/>
    <w:rsid w:val="00CA1547"/>
    <w:rsid w:val="00CA336C"/>
    <w:rsid w:val="00CB7544"/>
    <w:rsid w:val="00CC6415"/>
    <w:rsid w:val="00CE2FEA"/>
    <w:rsid w:val="00CF13B6"/>
    <w:rsid w:val="00DA2665"/>
    <w:rsid w:val="00DA5A95"/>
    <w:rsid w:val="00DB6817"/>
    <w:rsid w:val="00DB6DE2"/>
    <w:rsid w:val="00DD0F80"/>
    <w:rsid w:val="00DF02B8"/>
    <w:rsid w:val="00E0484A"/>
    <w:rsid w:val="00E2632F"/>
    <w:rsid w:val="00E34507"/>
    <w:rsid w:val="00E567F2"/>
    <w:rsid w:val="00E622AB"/>
    <w:rsid w:val="00E82C40"/>
    <w:rsid w:val="00F63716"/>
    <w:rsid w:val="00F80EAF"/>
    <w:rsid w:val="00FC0F48"/>
    <w:rsid w:val="00FE64B9"/>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 w:type="paragraph" w:customStyle="1" w:styleId="Default">
    <w:name w:val="Default"/>
    <w:uiPriority w:val="99"/>
    <w:rsid w:val="005B554F"/>
    <w:pPr>
      <w:autoSpaceDE w:val="0"/>
      <w:autoSpaceDN w:val="0"/>
      <w:adjustRightInd w:val="0"/>
    </w:pPr>
    <w:rPr>
      <w:rFonts w:ascii="Times New Roman" w:hAnsi="Times New Roman"/>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416</TotalTime>
  <Pages>7</Pages>
  <Words>8402</Words>
  <Characters>4790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28</cp:revision>
  <dcterms:created xsi:type="dcterms:W3CDTF">2021-10-30T19:39:00Z</dcterms:created>
  <dcterms:modified xsi:type="dcterms:W3CDTF">2025-09-29T17:13:00Z</dcterms:modified>
</cp:coreProperties>
</file>