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B7C" w:rsidRPr="003D3B7C" w:rsidRDefault="003D3B7C" w:rsidP="003D3B7C">
      <w:pPr>
        <w:spacing w:after="0" w:line="360" w:lineRule="auto"/>
        <w:ind w:firstLine="709"/>
        <w:jc w:val="right"/>
        <w:rPr>
          <w:rFonts w:ascii="Times New Roman" w:hAnsi="Times New Roman" w:cs="Times New Roman"/>
          <w:i/>
          <w:sz w:val="28"/>
          <w:szCs w:val="28"/>
          <w:lang w:val="uk-UA"/>
        </w:rPr>
      </w:pPr>
      <w:r w:rsidRPr="003D3B7C">
        <w:rPr>
          <w:rFonts w:ascii="Times New Roman" w:hAnsi="Times New Roman" w:cs="Times New Roman"/>
          <w:i/>
          <w:sz w:val="28"/>
          <w:szCs w:val="28"/>
          <w:lang w:val="uk-UA"/>
        </w:rPr>
        <w:t>Драч Тамара</w:t>
      </w:r>
    </w:p>
    <w:p w:rsidR="003D3B7C" w:rsidRDefault="003D3B7C" w:rsidP="003D3B7C">
      <w:pPr>
        <w:spacing w:after="0" w:line="360" w:lineRule="auto"/>
        <w:ind w:firstLine="709"/>
        <w:jc w:val="right"/>
        <w:rPr>
          <w:rFonts w:ascii="Times New Roman" w:hAnsi="Times New Roman" w:cs="Times New Roman"/>
          <w:i/>
          <w:sz w:val="28"/>
          <w:szCs w:val="28"/>
          <w:lang w:val="uk-UA"/>
        </w:rPr>
      </w:pPr>
      <w:r w:rsidRPr="003D3B7C">
        <w:rPr>
          <w:rFonts w:ascii="Times New Roman" w:hAnsi="Times New Roman" w:cs="Times New Roman"/>
          <w:i/>
          <w:sz w:val="28"/>
          <w:szCs w:val="28"/>
          <w:lang w:val="uk-UA"/>
        </w:rPr>
        <w:t>(Львів, Україна)</w:t>
      </w:r>
    </w:p>
    <w:p w:rsidR="003D3B7C" w:rsidRPr="003D3B7C" w:rsidRDefault="003D3B7C" w:rsidP="003D3B7C">
      <w:pPr>
        <w:spacing w:after="0" w:line="360" w:lineRule="auto"/>
        <w:jc w:val="right"/>
        <w:rPr>
          <w:rFonts w:ascii="Times New Roman" w:hAnsi="Times New Roman"/>
          <w:b/>
          <w:color w:val="000000"/>
          <w:sz w:val="28"/>
          <w:szCs w:val="28"/>
          <w:lang w:val="uk-UA"/>
        </w:rPr>
      </w:pPr>
      <w:r w:rsidRPr="003D3B7C">
        <w:rPr>
          <w:rFonts w:ascii="Times New Roman" w:hAnsi="Times New Roman"/>
          <w:b/>
          <w:color w:val="000000"/>
          <w:sz w:val="28"/>
          <w:szCs w:val="28"/>
          <w:lang w:val="uk-UA"/>
        </w:rPr>
        <w:t>ФІЗИЧНА КУЛЬТУРА ТА ПРОФЕСІЙНИЙ СПОРТ</w:t>
      </w:r>
    </w:p>
    <w:p w:rsidR="003D3B7C" w:rsidRPr="003D3B7C" w:rsidRDefault="003D3B7C" w:rsidP="003D3B7C">
      <w:pPr>
        <w:spacing w:after="0" w:line="360" w:lineRule="auto"/>
        <w:jc w:val="right"/>
        <w:rPr>
          <w:rFonts w:ascii="Times New Roman" w:hAnsi="Times New Roman"/>
          <w:color w:val="000000"/>
          <w:sz w:val="28"/>
          <w:szCs w:val="28"/>
          <w:lang w:val="uk-UA"/>
        </w:rPr>
      </w:pPr>
      <w:r w:rsidRPr="003D3B7C">
        <w:rPr>
          <w:rFonts w:ascii="Times New Roman" w:hAnsi="Times New Roman"/>
          <w:color w:val="000000"/>
          <w:sz w:val="28"/>
          <w:szCs w:val="28"/>
          <w:lang w:val="uk-UA"/>
        </w:rPr>
        <w:t>(</w:t>
      </w:r>
      <w:r w:rsidRPr="003D3B7C">
        <w:rPr>
          <w:rFonts w:ascii="Times New Roman" w:hAnsi="Times New Roman"/>
          <w:color w:val="000000"/>
          <w:sz w:val="28"/>
          <w:szCs w:val="28"/>
          <w:lang w:val="uk-UA"/>
        </w:rPr>
        <w:t xml:space="preserve"> Фізична культура і спорт: проблеми дослідження, пропозиції.</w:t>
      </w:r>
      <w:r w:rsidRPr="003D3B7C">
        <w:rPr>
          <w:rFonts w:ascii="Times New Roman" w:hAnsi="Times New Roman"/>
          <w:color w:val="000000"/>
          <w:sz w:val="28"/>
          <w:szCs w:val="28"/>
          <w:lang w:val="uk-UA"/>
        </w:rPr>
        <w:t>)</w:t>
      </w:r>
    </w:p>
    <w:p w:rsidR="003D3B7C" w:rsidRPr="003D3B7C" w:rsidRDefault="003D3B7C" w:rsidP="003D3B7C">
      <w:pPr>
        <w:spacing w:after="0" w:line="360" w:lineRule="auto"/>
        <w:ind w:firstLine="709"/>
        <w:jc w:val="right"/>
        <w:rPr>
          <w:rFonts w:ascii="Times New Roman" w:hAnsi="Times New Roman" w:cs="Times New Roman"/>
          <w:i/>
          <w:sz w:val="28"/>
          <w:szCs w:val="28"/>
          <w:lang w:val="uk-UA"/>
        </w:rPr>
      </w:pPr>
    </w:p>
    <w:p w:rsidR="003D3B7C" w:rsidRPr="00B24EE9" w:rsidRDefault="003D3B7C" w:rsidP="003D3B7C">
      <w:pPr>
        <w:spacing w:line="360" w:lineRule="auto"/>
        <w:ind w:firstLine="709"/>
        <w:jc w:val="center"/>
        <w:rPr>
          <w:rFonts w:ascii="Times New Roman" w:hAnsi="Times New Roman" w:cs="Times New Roman"/>
          <w:b/>
          <w:sz w:val="28"/>
          <w:szCs w:val="28"/>
          <w:lang w:val="uk-UA"/>
        </w:rPr>
      </w:pPr>
      <w:r w:rsidRPr="00B24EE9">
        <w:rPr>
          <w:rFonts w:ascii="Times New Roman" w:hAnsi="Times New Roman" w:cs="Times New Roman"/>
          <w:b/>
          <w:sz w:val="28"/>
          <w:szCs w:val="28"/>
          <w:lang w:val="uk-UA"/>
        </w:rPr>
        <w:t>ПЕРЕДЗМАГАЛЬНА ПІДГОТОВКА ДЛЯ ВИКОНАВЦІВ У ПОВІТРЯНІЙ АКРОБАТИЦІ ТА ПІЛОННОМУ СПОРТІ</w:t>
      </w:r>
    </w:p>
    <w:p w:rsidR="003D3B7C" w:rsidRDefault="003D3B7C" w:rsidP="003D3B7C">
      <w:pPr>
        <w:spacing w:line="360" w:lineRule="auto"/>
        <w:ind w:firstLine="709"/>
        <w:jc w:val="both"/>
        <w:rPr>
          <w:rFonts w:ascii="Times New Roman" w:hAnsi="Times New Roman" w:cs="Times New Roman"/>
          <w:b/>
          <w:sz w:val="28"/>
          <w:szCs w:val="28"/>
          <w:lang w:val="uk-UA"/>
        </w:rPr>
      </w:pPr>
      <w:r w:rsidRPr="005D3B24">
        <w:rPr>
          <w:rFonts w:ascii="Times New Roman" w:hAnsi="Times New Roman" w:cs="Times New Roman"/>
          <w:sz w:val="28"/>
          <w:szCs w:val="28"/>
          <w:lang w:val="uk-UA"/>
        </w:rPr>
        <w:t>Серед різноманітних техніко-естетичних напрямків повітряна акроб</w:t>
      </w:r>
      <w:r>
        <w:rPr>
          <w:rFonts w:ascii="Times New Roman" w:hAnsi="Times New Roman" w:cs="Times New Roman"/>
          <w:sz w:val="28"/>
          <w:szCs w:val="28"/>
          <w:lang w:val="uk-UA"/>
        </w:rPr>
        <w:t>атика на полотнах, кільці та га</w:t>
      </w:r>
      <w:r w:rsidRPr="005D3B24">
        <w:rPr>
          <w:rFonts w:ascii="Times New Roman" w:hAnsi="Times New Roman" w:cs="Times New Roman"/>
          <w:sz w:val="28"/>
          <w:szCs w:val="28"/>
          <w:lang w:val="uk-UA"/>
        </w:rPr>
        <w:t xml:space="preserve">маку . а також </w:t>
      </w:r>
      <w:proofErr w:type="spellStart"/>
      <w:r w:rsidRPr="005D3B24">
        <w:rPr>
          <w:rFonts w:ascii="Times New Roman" w:hAnsi="Times New Roman" w:cs="Times New Roman"/>
          <w:sz w:val="28"/>
          <w:szCs w:val="28"/>
          <w:lang w:val="uk-UA"/>
        </w:rPr>
        <w:t>пілонний</w:t>
      </w:r>
      <w:proofErr w:type="spellEnd"/>
      <w:r>
        <w:rPr>
          <w:rFonts w:ascii="Times New Roman" w:hAnsi="Times New Roman" w:cs="Times New Roman"/>
          <w:sz w:val="28"/>
          <w:szCs w:val="28"/>
          <w:lang w:val="uk-UA"/>
        </w:rPr>
        <w:t xml:space="preserve"> спорт займає важливе місце посеред</w:t>
      </w:r>
      <w:r w:rsidRPr="005D3B24">
        <w:rPr>
          <w:rFonts w:ascii="Times New Roman" w:hAnsi="Times New Roman" w:cs="Times New Roman"/>
          <w:sz w:val="28"/>
          <w:szCs w:val="28"/>
          <w:lang w:val="uk-UA"/>
        </w:rPr>
        <w:t xml:space="preserve"> сучасних </w:t>
      </w:r>
      <w:r>
        <w:rPr>
          <w:rFonts w:ascii="Times New Roman" w:hAnsi="Times New Roman" w:cs="Times New Roman"/>
          <w:sz w:val="28"/>
          <w:szCs w:val="28"/>
          <w:lang w:val="uk-UA"/>
        </w:rPr>
        <w:t xml:space="preserve">різновидів </w:t>
      </w:r>
      <w:r w:rsidRPr="005D3B24">
        <w:rPr>
          <w:rFonts w:ascii="Times New Roman" w:hAnsi="Times New Roman" w:cs="Times New Roman"/>
          <w:sz w:val="28"/>
          <w:szCs w:val="28"/>
          <w:lang w:val="uk-UA"/>
        </w:rPr>
        <w:t>фізичної активності для дітей</w:t>
      </w:r>
      <w:r>
        <w:rPr>
          <w:rFonts w:ascii="Times New Roman" w:hAnsi="Times New Roman" w:cs="Times New Roman"/>
          <w:sz w:val="28"/>
          <w:szCs w:val="28"/>
          <w:lang w:val="uk-UA"/>
        </w:rPr>
        <w:t xml:space="preserve"> та дорослих. Для виконавців </w:t>
      </w:r>
      <w:proofErr w:type="spellStart"/>
      <w:r>
        <w:rPr>
          <w:rFonts w:ascii="Times New Roman" w:hAnsi="Times New Roman" w:cs="Times New Roman"/>
          <w:sz w:val="28"/>
          <w:szCs w:val="28"/>
          <w:lang w:val="uk-UA"/>
        </w:rPr>
        <w:t>п</w:t>
      </w:r>
      <w:r w:rsidRPr="005D3B24">
        <w:rPr>
          <w:rFonts w:ascii="Times New Roman" w:hAnsi="Times New Roman" w:cs="Times New Roman"/>
          <w:sz w:val="28"/>
          <w:szCs w:val="28"/>
          <w:lang w:val="uk-UA"/>
        </w:rPr>
        <w:t>ілонного</w:t>
      </w:r>
      <w:proofErr w:type="spellEnd"/>
      <w:r w:rsidRPr="005D3B24">
        <w:rPr>
          <w:rFonts w:ascii="Times New Roman" w:hAnsi="Times New Roman" w:cs="Times New Roman"/>
          <w:sz w:val="28"/>
          <w:szCs w:val="28"/>
          <w:lang w:val="uk-UA"/>
        </w:rPr>
        <w:t xml:space="preserve"> спорту та повітряної акробатики регулярно проводяться змагання</w:t>
      </w:r>
      <w:r>
        <w:rPr>
          <w:rFonts w:ascii="Times New Roman" w:hAnsi="Times New Roman" w:cs="Times New Roman"/>
          <w:sz w:val="28"/>
          <w:szCs w:val="28"/>
          <w:lang w:val="uk-UA"/>
        </w:rPr>
        <w:t>,</w:t>
      </w:r>
      <w:r w:rsidRPr="005D3B24">
        <w:rPr>
          <w:rFonts w:ascii="Times New Roman" w:hAnsi="Times New Roman" w:cs="Times New Roman"/>
          <w:sz w:val="28"/>
          <w:szCs w:val="28"/>
          <w:lang w:val="uk-UA"/>
        </w:rPr>
        <w:t xml:space="preserve"> під ча</w:t>
      </w:r>
      <w:r>
        <w:rPr>
          <w:rFonts w:ascii="Times New Roman" w:hAnsi="Times New Roman" w:cs="Times New Roman"/>
          <w:sz w:val="28"/>
          <w:szCs w:val="28"/>
          <w:lang w:val="uk-UA"/>
        </w:rPr>
        <w:t>с</w:t>
      </w:r>
      <w:r w:rsidRPr="005D3B24">
        <w:rPr>
          <w:rFonts w:ascii="Times New Roman" w:hAnsi="Times New Roman" w:cs="Times New Roman"/>
          <w:sz w:val="28"/>
          <w:szCs w:val="28"/>
          <w:lang w:val="uk-UA"/>
        </w:rPr>
        <w:t xml:space="preserve"> яких визначають найсильніших представників цих</w:t>
      </w:r>
      <w:r>
        <w:rPr>
          <w:rFonts w:ascii="Times New Roman" w:hAnsi="Times New Roman" w:cs="Times New Roman"/>
          <w:sz w:val="28"/>
          <w:szCs w:val="28"/>
          <w:lang w:val="uk-UA"/>
        </w:rPr>
        <w:t xml:space="preserve"> напрямків. </w:t>
      </w:r>
      <w:proofErr w:type="spellStart"/>
      <w:r>
        <w:rPr>
          <w:rFonts w:ascii="Times New Roman" w:hAnsi="Times New Roman" w:cs="Times New Roman"/>
          <w:sz w:val="28"/>
          <w:szCs w:val="28"/>
          <w:lang w:val="uk-UA"/>
        </w:rPr>
        <w:t>Передзмагальний</w:t>
      </w:r>
      <w:proofErr w:type="spellEnd"/>
      <w:r>
        <w:rPr>
          <w:rFonts w:ascii="Times New Roman" w:hAnsi="Times New Roman" w:cs="Times New Roman"/>
          <w:sz w:val="28"/>
          <w:szCs w:val="28"/>
          <w:lang w:val="uk-UA"/>
        </w:rPr>
        <w:t xml:space="preserve"> етап є важливим</w:t>
      </w:r>
      <w:r w:rsidRPr="005D3B24">
        <w:rPr>
          <w:rFonts w:ascii="Times New Roman" w:hAnsi="Times New Roman" w:cs="Times New Roman"/>
          <w:sz w:val="28"/>
          <w:szCs w:val="28"/>
          <w:lang w:val="uk-UA"/>
        </w:rPr>
        <w:t xml:space="preserve"> для ко</w:t>
      </w:r>
      <w:r>
        <w:rPr>
          <w:rFonts w:ascii="Times New Roman" w:hAnsi="Times New Roman" w:cs="Times New Roman"/>
          <w:sz w:val="28"/>
          <w:szCs w:val="28"/>
          <w:lang w:val="uk-UA"/>
        </w:rPr>
        <w:t>жного виконавця. Адже цей підготовчий період</w:t>
      </w:r>
      <w:r w:rsidRPr="005D3B24">
        <w:rPr>
          <w:rFonts w:ascii="Times New Roman" w:hAnsi="Times New Roman" w:cs="Times New Roman"/>
          <w:sz w:val="28"/>
          <w:szCs w:val="28"/>
          <w:lang w:val="uk-UA"/>
        </w:rPr>
        <w:t xml:space="preserve"> вимагає роботи багатьох спеціалістів</w:t>
      </w:r>
      <w:r>
        <w:rPr>
          <w:rFonts w:ascii="Times New Roman" w:hAnsi="Times New Roman" w:cs="Times New Roman"/>
          <w:sz w:val="28"/>
          <w:szCs w:val="28"/>
          <w:lang w:val="uk-UA"/>
        </w:rPr>
        <w:t xml:space="preserve"> над номером, а саме,</w:t>
      </w:r>
      <w:r w:rsidRPr="005D3B24">
        <w:rPr>
          <w:rFonts w:ascii="Times New Roman" w:hAnsi="Times New Roman" w:cs="Times New Roman"/>
          <w:sz w:val="28"/>
          <w:szCs w:val="28"/>
          <w:lang w:val="uk-UA"/>
        </w:rPr>
        <w:t xml:space="preserve"> тренера, хореографа-п</w:t>
      </w:r>
      <w:r>
        <w:rPr>
          <w:rFonts w:ascii="Times New Roman" w:hAnsi="Times New Roman" w:cs="Times New Roman"/>
          <w:sz w:val="28"/>
          <w:szCs w:val="28"/>
          <w:lang w:val="uk-UA"/>
        </w:rPr>
        <w:t>остановника, костюмера, гримера, п</w:t>
      </w:r>
      <w:r w:rsidRPr="005D3B24">
        <w:rPr>
          <w:rFonts w:ascii="Times New Roman" w:hAnsi="Times New Roman" w:cs="Times New Roman"/>
          <w:sz w:val="28"/>
          <w:szCs w:val="28"/>
          <w:lang w:val="uk-UA"/>
        </w:rPr>
        <w:t>рац</w:t>
      </w:r>
      <w:r>
        <w:rPr>
          <w:rFonts w:ascii="Times New Roman" w:hAnsi="Times New Roman" w:cs="Times New Roman"/>
          <w:sz w:val="28"/>
          <w:szCs w:val="28"/>
          <w:lang w:val="uk-UA"/>
        </w:rPr>
        <w:t>і</w:t>
      </w:r>
      <w:r w:rsidRPr="005D3B24">
        <w:rPr>
          <w:rFonts w:ascii="Times New Roman" w:hAnsi="Times New Roman" w:cs="Times New Roman"/>
          <w:sz w:val="28"/>
          <w:szCs w:val="28"/>
          <w:lang w:val="uk-UA"/>
        </w:rPr>
        <w:t>вни</w:t>
      </w:r>
      <w:r>
        <w:rPr>
          <w:rFonts w:ascii="Times New Roman" w:hAnsi="Times New Roman" w:cs="Times New Roman"/>
          <w:sz w:val="28"/>
          <w:szCs w:val="28"/>
          <w:lang w:val="uk-UA"/>
        </w:rPr>
        <w:t>ків технічного оформлення сцени. Саме тому,</w:t>
      </w:r>
      <w:r w:rsidRPr="005D3B24">
        <w:rPr>
          <w:rFonts w:ascii="Times New Roman" w:hAnsi="Times New Roman" w:cs="Times New Roman"/>
          <w:sz w:val="28"/>
          <w:szCs w:val="28"/>
          <w:lang w:val="uk-UA"/>
        </w:rPr>
        <w:t xml:space="preserve"> ми вирішили більш детально розглянути</w:t>
      </w:r>
      <w:r>
        <w:rPr>
          <w:rFonts w:ascii="Times New Roman" w:hAnsi="Times New Roman" w:cs="Times New Roman"/>
          <w:sz w:val="28"/>
          <w:szCs w:val="28"/>
          <w:lang w:val="uk-UA"/>
        </w:rPr>
        <w:t xml:space="preserve"> цей</w:t>
      </w:r>
      <w:r w:rsidRPr="005D3B24">
        <w:rPr>
          <w:rFonts w:ascii="Times New Roman" w:hAnsi="Times New Roman" w:cs="Times New Roman"/>
          <w:sz w:val="28"/>
          <w:szCs w:val="28"/>
          <w:lang w:val="uk-UA"/>
        </w:rPr>
        <w:t xml:space="preserve"> </w:t>
      </w:r>
      <w:r>
        <w:rPr>
          <w:rFonts w:ascii="Times New Roman" w:hAnsi="Times New Roman" w:cs="Times New Roman"/>
          <w:sz w:val="28"/>
          <w:szCs w:val="28"/>
          <w:lang w:val="uk-UA"/>
        </w:rPr>
        <w:t>етап</w:t>
      </w:r>
      <w:r w:rsidRPr="005D3B24">
        <w:rPr>
          <w:rFonts w:ascii="Times New Roman" w:hAnsi="Times New Roman" w:cs="Times New Roman"/>
          <w:sz w:val="28"/>
          <w:szCs w:val="28"/>
          <w:lang w:val="uk-UA"/>
        </w:rPr>
        <w:t xml:space="preserve"> підготовки виконавців</w:t>
      </w:r>
      <w:r>
        <w:rPr>
          <w:rFonts w:ascii="Times New Roman" w:hAnsi="Times New Roman" w:cs="Times New Roman"/>
          <w:sz w:val="28"/>
          <w:szCs w:val="28"/>
          <w:lang w:val="uk-UA"/>
        </w:rPr>
        <w:t xml:space="preserve">, </w:t>
      </w:r>
      <w:r w:rsidRPr="005D3B24">
        <w:rPr>
          <w:rFonts w:ascii="Times New Roman" w:hAnsi="Times New Roman" w:cs="Times New Roman"/>
          <w:sz w:val="28"/>
          <w:szCs w:val="28"/>
          <w:lang w:val="uk-UA"/>
        </w:rPr>
        <w:t>особливості</w:t>
      </w:r>
      <w:r>
        <w:rPr>
          <w:rFonts w:ascii="Times New Roman" w:hAnsi="Times New Roman" w:cs="Times New Roman"/>
          <w:sz w:val="28"/>
          <w:szCs w:val="28"/>
          <w:lang w:val="uk-UA"/>
        </w:rPr>
        <w:t xml:space="preserve"> створення номеру </w:t>
      </w:r>
      <w:r w:rsidRPr="005D3B24">
        <w:rPr>
          <w:rFonts w:ascii="Times New Roman" w:hAnsi="Times New Roman" w:cs="Times New Roman"/>
          <w:sz w:val="28"/>
          <w:szCs w:val="28"/>
          <w:lang w:val="uk-UA"/>
        </w:rPr>
        <w:t xml:space="preserve">у повітряній акробатиці та </w:t>
      </w:r>
      <w:proofErr w:type="spellStart"/>
      <w:r w:rsidRPr="005D3B24">
        <w:rPr>
          <w:rFonts w:ascii="Times New Roman" w:hAnsi="Times New Roman" w:cs="Times New Roman"/>
          <w:sz w:val="28"/>
          <w:szCs w:val="28"/>
          <w:lang w:val="uk-UA"/>
        </w:rPr>
        <w:t>пілонному</w:t>
      </w:r>
      <w:proofErr w:type="spellEnd"/>
      <w:r w:rsidRPr="005D3B24">
        <w:rPr>
          <w:rFonts w:ascii="Times New Roman" w:hAnsi="Times New Roman" w:cs="Times New Roman"/>
          <w:sz w:val="28"/>
          <w:szCs w:val="28"/>
          <w:lang w:val="uk-UA"/>
        </w:rPr>
        <w:t xml:space="preserve"> спорті. </w:t>
      </w:r>
    </w:p>
    <w:p w:rsidR="003D3B7C" w:rsidRPr="00FB7031" w:rsidRDefault="003D3B7C" w:rsidP="003D3B7C">
      <w:pPr>
        <w:spacing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Постановка </w:t>
      </w:r>
      <w:proofErr w:type="spellStart"/>
      <w:r>
        <w:rPr>
          <w:rFonts w:ascii="Times New Roman" w:hAnsi="Times New Roman" w:cs="Times New Roman"/>
          <w:b/>
          <w:sz w:val="28"/>
          <w:szCs w:val="28"/>
        </w:rPr>
        <w:t>проблеми</w:t>
      </w:r>
      <w:proofErr w:type="spellEnd"/>
      <w:r>
        <w:rPr>
          <w:rFonts w:ascii="Times New Roman" w:hAnsi="Times New Roman" w:cs="Times New Roman"/>
          <w:b/>
          <w:sz w:val="28"/>
          <w:szCs w:val="28"/>
          <w:lang w:val="uk-UA"/>
        </w:rPr>
        <w:t>.</w:t>
      </w:r>
      <w:r>
        <w:rPr>
          <w:rFonts w:ascii="Times New Roman" w:hAnsi="Times New Roman" w:cs="Times New Roman"/>
          <w:b/>
          <w:sz w:val="28"/>
          <w:szCs w:val="28"/>
        </w:rPr>
        <w:t xml:space="preserve"> </w:t>
      </w:r>
      <w:proofErr w:type="gramStart"/>
      <w:r w:rsidRPr="003009DA">
        <w:rPr>
          <w:rFonts w:ascii="Times New Roman" w:hAnsi="Times New Roman" w:cs="Times New Roman"/>
          <w:sz w:val="28"/>
          <w:szCs w:val="28"/>
        </w:rPr>
        <w:t>П</w:t>
      </w:r>
      <w:proofErr w:type="gramEnd"/>
      <w:r w:rsidRPr="003009DA">
        <w:rPr>
          <w:rFonts w:ascii="Times New Roman" w:hAnsi="Times New Roman" w:cs="Times New Roman"/>
          <w:sz w:val="28"/>
          <w:szCs w:val="28"/>
          <w:lang w:val="uk-UA"/>
        </w:rPr>
        <w:t>і</w:t>
      </w:r>
      <w:proofErr w:type="spellStart"/>
      <w:r w:rsidRPr="003009DA">
        <w:rPr>
          <w:rFonts w:ascii="Times New Roman" w:hAnsi="Times New Roman" w:cs="Times New Roman"/>
          <w:sz w:val="28"/>
          <w:szCs w:val="28"/>
        </w:rPr>
        <w:t>дготовка</w:t>
      </w:r>
      <w:proofErr w:type="spellEnd"/>
      <w:r w:rsidRPr="003009DA">
        <w:rPr>
          <w:rFonts w:ascii="Times New Roman" w:hAnsi="Times New Roman" w:cs="Times New Roman"/>
          <w:sz w:val="28"/>
          <w:szCs w:val="28"/>
        </w:rPr>
        <w:t xml:space="preserve"> до </w:t>
      </w:r>
      <w:proofErr w:type="spellStart"/>
      <w:r w:rsidRPr="003009DA">
        <w:rPr>
          <w:rFonts w:ascii="Times New Roman" w:hAnsi="Times New Roman" w:cs="Times New Roman"/>
          <w:sz w:val="28"/>
          <w:szCs w:val="28"/>
        </w:rPr>
        <w:t>змагань</w:t>
      </w:r>
      <w:proofErr w:type="spellEnd"/>
      <w:r>
        <w:rPr>
          <w:rFonts w:ascii="Times New Roman" w:hAnsi="Times New Roman" w:cs="Times New Roman"/>
          <w:sz w:val="28"/>
          <w:szCs w:val="28"/>
          <w:lang w:val="uk-UA"/>
        </w:rPr>
        <w:t xml:space="preserve"> в повітряній акробатиці та </w:t>
      </w:r>
      <w:proofErr w:type="spellStart"/>
      <w:r>
        <w:rPr>
          <w:rFonts w:ascii="Times New Roman" w:hAnsi="Times New Roman" w:cs="Times New Roman"/>
          <w:sz w:val="28"/>
          <w:szCs w:val="28"/>
          <w:lang w:val="uk-UA"/>
        </w:rPr>
        <w:t>пілонному</w:t>
      </w:r>
      <w:proofErr w:type="spellEnd"/>
      <w:r>
        <w:rPr>
          <w:rFonts w:ascii="Times New Roman" w:hAnsi="Times New Roman" w:cs="Times New Roman"/>
          <w:sz w:val="28"/>
          <w:szCs w:val="28"/>
          <w:lang w:val="uk-UA"/>
        </w:rPr>
        <w:t xml:space="preserve"> спорті</w:t>
      </w:r>
      <w:r w:rsidRPr="003009DA">
        <w:rPr>
          <w:rFonts w:ascii="Times New Roman" w:hAnsi="Times New Roman" w:cs="Times New Roman"/>
          <w:sz w:val="28"/>
          <w:szCs w:val="28"/>
        </w:rPr>
        <w:t xml:space="preserve"> в</w:t>
      </w:r>
      <w:r w:rsidRPr="003009DA">
        <w:rPr>
          <w:rFonts w:ascii="Times New Roman" w:hAnsi="Times New Roman" w:cs="Times New Roman"/>
          <w:sz w:val="28"/>
          <w:szCs w:val="28"/>
          <w:lang w:val="uk-UA"/>
        </w:rPr>
        <w:t>і</w:t>
      </w:r>
      <w:proofErr w:type="spellStart"/>
      <w:r w:rsidRPr="003009DA">
        <w:rPr>
          <w:rFonts w:ascii="Times New Roman" w:hAnsi="Times New Roman" w:cs="Times New Roman"/>
          <w:sz w:val="28"/>
          <w:szCs w:val="28"/>
        </w:rPr>
        <w:t>дбува</w:t>
      </w:r>
      <w:proofErr w:type="spellEnd"/>
      <w:r w:rsidRPr="003009DA">
        <w:rPr>
          <w:rFonts w:ascii="Times New Roman" w:hAnsi="Times New Roman" w:cs="Times New Roman"/>
          <w:sz w:val="28"/>
          <w:szCs w:val="28"/>
          <w:lang w:val="uk-UA"/>
        </w:rPr>
        <w:t>є</w:t>
      </w:r>
      <w:proofErr w:type="spellStart"/>
      <w:r w:rsidRPr="003009DA">
        <w:rPr>
          <w:rFonts w:ascii="Times New Roman" w:hAnsi="Times New Roman" w:cs="Times New Roman"/>
          <w:sz w:val="28"/>
          <w:szCs w:val="28"/>
        </w:rPr>
        <w:t>ться</w:t>
      </w:r>
      <w:proofErr w:type="spellEnd"/>
      <w:r w:rsidRPr="003009DA">
        <w:rPr>
          <w:rFonts w:ascii="Times New Roman" w:hAnsi="Times New Roman" w:cs="Times New Roman"/>
          <w:sz w:val="28"/>
          <w:szCs w:val="28"/>
        </w:rPr>
        <w:t xml:space="preserve"> в дек</w:t>
      </w:r>
      <w:r w:rsidRPr="003009DA">
        <w:rPr>
          <w:rFonts w:ascii="Times New Roman" w:hAnsi="Times New Roman" w:cs="Times New Roman"/>
          <w:sz w:val="28"/>
          <w:szCs w:val="28"/>
          <w:lang w:val="uk-UA"/>
        </w:rPr>
        <w:t>і</w:t>
      </w:r>
      <w:proofErr w:type="spellStart"/>
      <w:r w:rsidRPr="003009DA">
        <w:rPr>
          <w:rFonts w:ascii="Times New Roman" w:hAnsi="Times New Roman" w:cs="Times New Roman"/>
          <w:sz w:val="28"/>
          <w:szCs w:val="28"/>
        </w:rPr>
        <w:t>лька</w:t>
      </w:r>
      <w:proofErr w:type="spellEnd"/>
      <w:r w:rsidRPr="003009DA">
        <w:rPr>
          <w:rFonts w:ascii="Times New Roman" w:hAnsi="Times New Roman" w:cs="Times New Roman"/>
          <w:sz w:val="28"/>
          <w:szCs w:val="28"/>
        </w:rPr>
        <w:t xml:space="preserve"> </w:t>
      </w:r>
      <w:proofErr w:type="spellStart"/>
      <w:r w:rsidRPr="003009DA">
        <w:rPr>
          <w:rFonts w:ascii="Times New Roman" w:hAnsi="Times New Roman" w:cs="Times New Roman"/>
          <w:sz w:val="28"/>
          <w:szCs w:val="28"/>
        </w:rPr>
        <w:t>етап</w:t>
      </w:r>
      <w:r w:rsidRPr="003009DA">
        <w:rPr>
          <w:rFonts w:ascii="Times New Roman" w:hAnsi="Times New Roman" w:cs="Times New Roman"/>
          <w:sz w:val="28"/>
          <w:szCs w:val="28"/>
          <w:lang w:val="uk-UA"/>
        </w:rPr>
        <w:t>ів</w:t>
      </w:r>
      <w:proofErr w:type="spellEnd"/>
      <w:r w:rsidRPr="003009DA">
        <w:rPr>
          <w:rFonts w:ascii="Times New Roman" w:hAnsi="Times New Roman" w:cs="Times New Roman"/>
          <w:sz w:val="28"/>
          <w:szCs w:val="28"/>
          <w:lang w:val="uk-UA"/>
        </w:rPr>
        <w:t>. Кожний виконавець під час підготовки до виступу працює ретельно н</w:t>
      </w:r>
      <w:r>
        <w:rPr>
          <w:rFonts w:ascii="Times New Roman" w:hAnsi="Times New Roman" w:cs="Times New Roman"/>
          <w:sz w:val="28"/>
          <w:szCs w:val="28"/>
          <w:lang w:val="uk-UA"/>
        </w:rPr>
        <w:t>ад технічними елементами номеру, а</w:t>
      </w:r>
      <w:r w:rsidRPr="003009DA">
        <w:rPr>
          <w:rFonts w:ascii="Times New Roman" w:hAnsi="Times New Roman" w:cs="Times New Roman"/>
          <w:sz w:val="28"/>
          <w:szCs w:val="28"/>
          <w:lang w:val="uk-UA"/>
        </w:rPr>
        <w:t xml:space="preserve"> також хореографічними зв</w:t>
      </w:r>
      <w:r w:rsidRPr="003009DA">
        <w:rPr>
          <w:rFonts w:ascii="Times New Roman" w:hAnsi="Times New Roman" w:cs="Times New Roman"/>
          <w:sz w:val="28"/>
          <w:szCs w:val="28"/>
        </w:rPr>
        <w:t>’</w:t>
      </w:r>
      <w:proofErr w:type="spellStart"/>
      <w:r w:rsidRPr="003009DA">
        <w:rPr>
          <w:rFonts w:ascii="Times New Roman" w:hAnsi="Times New Roman" w:cs="Times New Roman"/>
          <w:sz w:val="28"/>
          <w:szCs w:val="28"/>
        </w:rPr>
        <w:t>язками</w:t>
      </w:r>
      <w:proofErr w:type="spellEnd"/>
      <w:r w:rsidRPr="003009DA">
        <w:rPr>
          <w:rFonts w:ascii="Times New Roman" w:hAnsi="Times New Roman" w:cs="Times New Roman"/>
          <w:sz w:val="28"/>
          <w:szCs w:val="28"/>
        </w:rPr>
        <w:t xml:space="preserve">. </w:t>
      </w:r>
      <w:proofErr w:type="spellStart"/>
      <w:r w:rsidRPr="003009DA">
        <w:rPr>
          <w:rFonts w:ascii="Times New Roman" w:hAnsi="Times New Roman" w:cs="Times New Roman"/>
          <w:sz w:val="28"/>
          <w:szCs w:val="28"/>
        </w:rPr>
        <w:t>Це</w:t>
      </w:r>
      <w:proofErr w:type="spellEnd"/>
      <w:r w:rsidRPr="003009DA">
        <w:rPr>
          <w:rFonts w:ascii="Times New Roman" w:hAnsi="Times New Roman" w:cs="Times New Roman"/>
          <w:sz w:val="28"/>
          <w:szCs w:val="28"/>
        </w:rPr>
        <w:t xml:space="preserve"> </w:t>
      </w:r>
      <w:proofErr w:type="spellStart"/>
      <w:r w:rsidRPr="003009DA">
        <w:rPr>
          <w:rFonts w:ascii="Times New Roman" w:hAnsi="Times New Roman" w:cs="Times New Roman"/>
          <w:sz w:val="28"/>
          <w:szCs w:val="28"/>
        </w:rPr>
        <w:t>вимага</w:t>
      </w:r>
      <w:proofErr w:type="spellEnd"/>
      <w:r w:rsidRPr="003009DA">
        <w:rPr>
          <w:rFonts w:ascii="Times New Roman" w:hAnsi="Times New Roman" w:cs="Times New Roman"/>
          <w:sz w:val="28"/>
          <w:szCs w:val="28"/>
          <w:lang w:val="uk-UA"/>
        </w:rPr>
        <w:t>є</w:t>
      </w:r>
      <w:r w:rsidRPr="003009DA">
        <w:rPr>
          <w:rFonts w:ascii="Times New Roman" w:hAnsi="Times New Roman" w:cs="Times New Roman"/>
          <w:sz w:val="28"/>
          <w:szCs w:val="28"/>
        </w:rPr>
        <w:t xml:space="preserve"> не </w:t>
      </w:r>
      <w:r w:rsidRPr="003009DA">
        <w:rPr>
          <w:rFonts w:ascii="Times New Roman" w:hAnsi="Times New Roman" w:cs="Times New Roman"/>
          <w:sz w:val="28"/>
          <w:szCs w:val="28"/>
          <w:lang w:val="uk-UA"/>
        </w:rPr>
        <w:t xml:space="preserve">тільки </w:t>
      </w:r>
      <w:r>
        <w:rPr>
          <w:rFonts w:ascii="Times New Roman" w:hAnsi="Times New Roman" w:cs="Times New Roman"/>
          <w:sz w:val="28"/>
          <w:szCs w:val="28"/>
          <w:lang w:val="uk-UA"/>
        </w:rPr>
        <w:t>роботи тренера</w:t>
      </w:r>
      <w:r w:rsidRPr="003009DA">
        <w:rPr>
          <w:rFonts w:ascii="Times New Roman" w:hAnsi="Times New Roman" w:cs="Times New Roman"/>
          <w:sz w:val="28"/>
          <w:szCs w:val="28"/>
          <w:lang w:val="uk-UA"/>
        </w:rPr>
        <w:t xml:space="preserve">, </w:t>
      </w:r>
      <w:proofErr w:type="gramStart"/>
      <w:r w:rsidRPr="003009DA">
        <w:rPr>
          <w:rFonts w:ascii="Times New Roman" w:hAnsi="Times New Roman" w:cs="Times New Roman"/>
          <w:sz w:val="28"/>
          <w:szCs w:val="28"/>
          <w:lang w:val="uk-UA"/>
        </w:rPr>
        <w:t>але й</w:t>
      </w:r>
      <w:proofErr w:type="gramEnd"/>
      <w:r w:rsidRPr="003009DA">
        <w:rPr>
          <w:rFonts w:ascii="Times New Roman" w:hAnsi="Times New Roman" w:cs="Times New Roman"/>
          <w:sz w:val="28"/>
          <w:szCs w:val="28"/>
          <w:lang w:val="uk-UA"/>
        </w:rPr>
        <w:t xml:space="preserve"> хореографа</w:t>
      </w:r>
      <w:r>
        <w:rPr>
          <w:rFonts w:ascii="Times New Roman" w:hAnsi="Times New Roman" w:cs="Times New Roman"/>
          <w:sz w:val="28"/>
          <w:szCs w:val="28"/>
          <w:lang w:val="uk-UA"/>
        </w:rPr>
        <w:t>-постановника</w:t>
      </w:r>
      <w:r w:rsidRPr="003009DA">
        <w:rPr>
          <w:rFonts w:ascii="Times New Roman" w:hAnsi="Times New Roman" w:cs="Times New Roman"/>
          <w:sz w:val="28"/>
          <w:szCs w:val="28"/>
          <w:lang w:val="uk-UA"/>
        </w:rPr>
        <w:t>. Хореограф</w:t>
      </w:r>
      <w:r>
        <w:rPr>
          <w:rFonts w:ascii="Times New Roman" w:hAnsi="Times New Roman" w:cs="Times New Roman"/>
          <w:sz w:val="28"/>
          <w:szCs w:val="28"/>
          <w:lang w:val="uk-UA"/>
        </w:rPr>
        <w:t>-постановник  може</w:t>
      </w:r>
      <w:r w:rsidRPr="003009DA">
        <w:rPr>
          <w:rFonts w:ascii="Times New Roman" w:hAnsi="Times New Roman" w:cs="Times New Roman"/>
          <w:sz w:val="28"/>
          <w:szCs w:val="28"/>
          <w:lang w:val="uk-UA"/>
        </w:rPr>
        <w:t xml:space="preserve"> допомогти у створенні образу виконавця, а також продумати драматичну ідею номеру за для цілісної та яскравої постановки до змагань. </w:t>
      </w:r>
      <w:r>
        <w:rPr>
          <w:rFonts w:ascii="Times New Roman" w:hAnsi="Times New Roman" w:cs="Times New Roman"/>
          <w:sz w:val="28"/>
          <w:szCs w:val="28"/>
          <w:lang w:val="uk-UA"/>
        </w:rPr>
        <w:t>Підготовка є досить різноманітною для кожного конкретного номеру та може відрізнятися</w:t>
      </w:r>
      <w:r w:rsidRPr="003009DA">
        <w:rPr>
          <w:rFonts w:ascii="Times New Roman" w:hAnsi="Times New Roman" w:cs="Times New Roman"/>
          <w:sz w:val="28"/>
          <w:szCs w:val="28"/>
          <w:lang w:val="uk-UA"/>
        </w:rPr>
        <w:t xml:space="preserve"> по часу </w:t>
      </w:r>
      <w:r>
        <w:rPr>
          <w:rFonts w:ascii="Times New Roman" w:hAnsi="Times New Roman" w:cs="Times New Roman"/>
          <w:sz w:val="28"/>
          <w:szCs w:val="28"/>
          <w:lang w:val="uk-UA"/>
        </w:rPr>
        <w:t xml:space="preserve">підготовки </w:t>
      </w:r>
      <w:r w:rsidRPr="003009DA">
        <w:rPr>
          <w:rFonts w:ascii="Times New Roman" w:hAnsi="Times New Roman" w:cs="Times New Roman"/>
          <w:sz w:val="28"/>
          <w:szCs w:val="28"/>
          <w:lang w:val="uk-UA"/>
        </w:rPr>
        <w:t>і залежить від</w:t>
      </w:r>
      <w:r>
        <w:rPr>
          <w:rFonts w:ascii="Times New Roman" w:hAnsi="Times New Roman" w:cs="Times New Roman"/>
          <w:sz w:val="28"/>
          <w:szCs w:val="28"/>
          <w:lang w:val="uk-UA"/>
        </w:rPr>
        <w:t xml:space="preserve"> складності номеру та сту</w:t>
      </w:r>
      <w:r w:rsidRPr="003009DA">
        <w:rPr>
          <w:rFonts w:ascii="Times New Roman" w:hAnsi="Times New Roman" w:cs="Times New Roman"/>
          <w:sz w:val="28"/>
          <w:szCs w:val="28"/>
          <w:lang w:val="uk-UA"/>
        </w:rPr>
        <w:t xml:space="preserve">пеню підготовки виконавця. </w:t>
      </w:r>
      <w:proofErr w:type="spellStart"/>
      <w:r>
        <w:rPr>
          <w:rFonts w:ascii="Times New Roman" w:hAnsi="Times New Roman" w:cs="Times New Roman"/>
          <w:sz w:val="28"/>
          <w:szCs w:val="28"/>
          <w:lang w:val="uk-UA"/>
        </w:rPr>
        <w:t>Передзмагальна</w:t>
      </w:r>
      <w:proofErr w:type="spellEnd"/>
      <w:r>
        <w:rPr>
          <w:rFonts w:ascii="Times New Roman" w:hAnsi="Times New Roman" w:cs="Times New Roman"/>
          <w:sz w:val="28"/>
          <w:szCs w:val="28"/>
          <w:lang w:val="uk-UA"/>
        </w:rPr>
        <w:t xml:space="preserve"> підготовка у повітряній акробатиці та </w:t>
      </w:r>
      <w:proofErr w:type="spellStart"/>
      <w:r>
        <w:rPr>
          <w:rFonts w:ascii="Times New Roman" w:hAnsi="Times New Roman" w:cs="Times New Roman"/>
          <w:sz w:val="28"/>
          <w:szCs w:val="28"/>
          <w:lang w:val="uk-UA"/>
        </w:rPr>
        <w:t>пілонному</w:t>
      </w:r>
      <w:proofErr w:type="spellEnd"/>
      <w:r>
        <w:rPr>
          <w:rFonts w:ascii="Times New Roman" w:hAnsi="Times New Roman" w:cs="Times New Roman"/>
          <w:sz w:val="28"/>
          <w:szCs w:val="28"/>
          <w:lang w:val="uk-UA"/>
        </w:rPr>
        <w:t xml:space="preserve">  спорті є малодослідженим питанням, адже самі напрямки з</w:t>
      </w:r>
      <w:r w:rsidRPr="003009DA">
        <w:rPr>
          <w:rFonts w:ascii="Times New Roman" w:hAnsi="Times New Roman" w:cs="Times New Roman"/>
          <w:sz w:val="28"/>
          <w:szCs w:val="28"/>
          <w:lang w:val="uk-UA"/>
        </w:rPr>
        <w:t>’</w:t>
      </w:r>
      <w:r>
        <w:rPr>
          <w:rFonts w:ascii="Times New Roman" w:hAnsi="Times New Roman" w:cs="Times New Roman"/>
          <w:sz w:val="28"/>
          <w:szCs w:val="28"/>
          <w:lang w:val="uk-UA"/>
        </w:rPr>
        <w:t xml:space="preserve">явилися відносно нещодавно, тож чіткої методики підготовки до змагань виконавців поки що не </w:t>
      </w:r>
      <w:r>
        <w:rPr>
          <w:rFonts w:ascii="Times New Roman" w:hAnsi="Times New Roman" w:cs="Times New Roman"/>
          <w:sz w:val="28"/>
          <w:szCs w:val="28"/>
          <w:lang w:val="uk-UA"/>
        </w:rPr>
        <w:lastRenderedPageBreak/>
        <w:t xml:space="preserve">існує. Саме тому, ми вирішили більш детально дослідити </w:t>
      </w:r>
      <w:proofErr w:type="spellStart"/>
      <w:r>
        <w:rPr>
          <w:rFonts w:ascii="Times New Roman" w:hAnsi="Times New Roman" w:cs="Times New Roman"/>
          <w:sz w:val="28"/>
          <w:szCs w:val="28"/>
          <w:lang w:val="uk-UA"/>
        </w:rPr>
        <w:t>передзмагальну</w:t>
      </w:r>
      <w:proofErr w:type="spellEnd"/>
      <w:r>
        <w:rPr>
          <w:rFonts w:ascii="Times New Roman" w:hAnsi="Times New Roman" w:cs="Times New Roman"/>
          <w:sz w:val="28"/>
          <w:szCs w:val="28"/>
          <w:lang w:val="uk-UA"/>
        </w:rPr>
        <w:t xml:space="preserve"> підготовку у повітряній акробатиці та </w:t>
      </w:r>
      <w:proofErr w:type="spellStart"/>
      <w:r>
        <w:rPr>
          <w:rFonts w:ascii="Times New Roman" w:hAnsi="Times New Roman" w:cs="Times New Roman"/>
          <w:sz w:val="28"/>
          <w:szCs w:val="28"/>
          <w:lang w:val="uk-UA"/>
        </w:rPr>
        <w:t>пілонному</w:t>
      </w:r>
      <w:proofErr w:type="spellEnd"/>
      <w:r>
        <w:rPr>
          <w:rFonts w:ascii="Times New Roman" w:hAnsi="Times New Roman" w:cs="Times New Roman"/>
          <w:sz w:val="28"/>
          <w:szCs w:val="28"/>
          <w:lang w:val="uk-UA"/>
        </w:rPr>
        <w:t xml:space="preserve"> спорті.</w:t>
      </w:r>
    </w:p>
    <w:p w:rsidR="003D3B7C" w:rsidRDefault="003D3B7C" w:rsidP="003D3B7C">
      <w:pPr>
        <w:spacing w:line="360" w:lineRule="auto"/>
        <w:ind w:firstLine="709"/>
        <w:jc w:val="both"/>
        <w:rPr>
          <w:rFonts w:ascii="Times New Roman" w:hAnsi="Times New Roman"/>
          <w:sz w:val="28"/>
          <w:szCs w:val="28"/>
          <w:lang w:val="uk-UA" w:eastAsia="uk-UA"/>
        </w:rPr>
      </w:pPr>
      <w:r w:rsidRPr="00F30781">
        <w:rPr>
          <w:rFonts w:ascii="Times New Roman" w:hAnsi="Times New Roman" w:cs="Times New Roman"/>
          <w:b/>
          <w:sz w:val="28"/>
          <w:szCs w:val="28"/>
          <w:lang w:val="uk-UA"/>
        </w:rPr>
        <w:t xml:space="preserve">Аналіз останніх досліджень і публікацій. </w:t>
      </w:r>
      <w:r>
        <w:rPr>
          <w:rFonts w:ascii="Times New Roman" w:hAnsi="Times New Roman" w:cs="Times New Roman"/>
          <w:b/>
          <w:sz w:val="28"/>
          <w:szCs w:val="28"/>
          <w:lang w:val="uk-UA"/>
        </w:rPr>
        <w:t xml:space="preserve"> </w:t>
      </w:r>
      <w:proofErr w:type="spellStart"/>
      <w:r>
        <w:rPr>
          <w:rFonts w:ascii="Times New Roman" w:hAnsi="Times New Roman" w:cs="Times New Roman"/>
          <w:sz w:val="28"/>
          <w:szCs w:val="28"/>
          <w:lang w:val="uk-UA"/>
        </w:rPr>
        <w:t>Передзмагальну</w:t>
      </w:r>
      <w:proofErr w:type="spellEnd"/>
      <w:r>
        <w:rPr>
          <w:rFonts w:ascii="Times New Roman" w:hAnsi="Times New Roman" w:cs="Times New Roman"/>
          <w:sz w:val="28"/>
          <w:szCs w:val="28"/>
          <w:lang w:val="uk-UA"/>
        </w:rPr>
        <w:t xml:space="preserve"> підготовку у техніко-естетичних видах спорту розглядали у своїх наукових працях такі науковці як </w:t>
      </w:r>
      <w:proofErr w:type="spellStart"/>
      <w:r>
        <w:rPr>
          <w:rFonts w:ascii="Times New Roman" w:hAnsi="Times New Roman" w:cs="Times New Roman"/>
          <w:sz w:val="28"/>
          <w:szCs w:val="28"/>
          <w:lang w:val="uk-UA"/>
        </w:rPr>
        <w:t>Сосіна</w:t>
      </w:r>
      <w:proofErr w:type="spellEnd"/>
      <w:r>
        <w:rPr>
          <w:rFonts w:ascii="Times New Roman" w:hAnsi="Times New Roman" w:cs="Times New Roman"/>
          <w:sz w:val="28"/>
          <w:szCs w:val="28"/>
          <w:lang w:val="uk-UA"/>
        </w:rPr>
        <w:t xml:space="preserve"> В.Ю.</w:t>
      </w:r>
      <w:r w:rsidRPr="00CE7287">
        <w:rPr>
          <w:rFonts w:ascii="Times New Roman" w:hAnsi="Times New Roman" w:cs="Times New Roman"/>
          <w:sz w:val="28"/>
          <w:szCs w:val="28"/>
        </w:rPr>
        <w:t>[2]</w:t>
      </w:r>
      <w:r>
        <w:rPr>
          <w:rFonts w:ascii="Times New Roman" w:hAnsi="Times New Roman" w:cs="Times New Roman"/>
          <w:sz w:val="28"/>
          <w:szCs w:val="28"/>
          <w:lang w:val="uk-UA"/>
        </w:rPr>
        <w:t>, Тодорова В.Г.</w:t>
      </w:r>
      <w:r w:rsidRPr="00CE7287">
        <w:rPr>
          <w:rFonts w:ascii="Times New Roman" w:hAnsi="Times New Roman" w:cs="Times New Roman"/>
          <w:sz w:val="28"/>
          <w:szCs w:val="28"/>
        </w:rPr>
        <w:t>[3]</w:t>
      </w:r>
      <w:r>
        <w:rPr>
          <w:rFonts w:ascii="Times New Roman" w:hAnsi="Times New Roman" w:cs="Times New Roman"/>
          <w:sz w:val="28"/>
          <w:szCs w:val="28"/>
          <w:lang w:val="uk-UA"/>
        </w:rPr>
        <w:t xml:space="preserve"> та ін. Етапи підготовки в </w:t>
      </w:r>
      <w:proofErr w:type="spellStart"/>
      <w:r>
        <w:rPr>
          <w:rFonts w:ascii="Times New Roman" w:hAnsi="Times New Roman" w:cs="Times New Roman"/>
          <w:sz w:val="28"/>
          <w:szCs w:val="28"/>
          <w:lang w:val="uk-UA"/>
        </w:rPr>
        <w:t>пілонному</w:t>
      </w:r>
      <w:proofErr w:type="spellEnd"/>
      <w:r>
        <w:rPr>
          <w:rFonts w:ascii="Times New Roman" w:hAnsi="Times New Roman" w:cs="Times New Roman"/>
          <w:sz w:val="28"/>
          <w:szCs w:val="28"/>
          <w:lang w:val="uk-UA"/>
        </w:rPr>
        <w:t xml:space="preserve"> спорті можна вивчити завдяки праці Собко І.М., </w:t>
      </w:r>
      <w:proofErr w:type="spellStart"/>
      <w:r>
        <w:rPr>
          <w:rFonts w:ascii="Times New Roman" w:hAnsi="Times New Roman" w:cs="Times New Roman"/>
          <w:sz w:val="28"/>
          <w:szCs w:val="28"/>
          <w:lang w:val="uk-UA"/>
        </w:rPr>
        <w:t>Велієва</w:t>
      </w:r>
      <w:proofErr w:type="spellEnd"/>
      <w:r>
        <w:rPr>
          <w:rFonts w:ascii="Times New Roman" w:hAnsi="Times New Roman" w:cs="Times New Roman"/>
          <w:sz w:val="28"/>
          <w:szCs w:val="28"/>
          <w:lang w:val="uk-UA"/>
        </w:rPr>
        <w:t xml:space="preserve"> А.Р., Собко </w:t>
      </w:r>
      <w:r w:rsidRPr="00CE7287">
        <w:rPr>
          <w:rFonts w:ascii="Times New Roman" w:hAnsi="Times New Roman" w:cs="Times New Roman"/>
          <w:sz w:val="28"/>
          <w:szCs w:val="28"/>
          <w:lang w:val="uk-UA"/>
        </w:rPr>
        <w:t xml:space="preserve"> </w:t>
      </w:r>
      <w:r>
        <w:rPr>
          <w:rFonts w:ascii="Times New Roman" w:hAnsi="Times New Roman" w:cs="Times New Roman"/>
          <w:sz w:val="28"/>
          <w:szCs w:val="28"/>
          <w:lang w:val="en-US"/>
        </w:rPr>
        <w:t>I</w:t>
      </w:r>
      <w:r w:rsidRPr="00CE7287">
        <w:rPr>
          <w:rFonts w:ascii="Times New Roman" w:hAnsi="Times New Roman" w:cs="Times New Roman"/>
          <w:sz w:val="28"/>
          <w:szCs w:val="28"/>
          <w:lang w:val="uk-UA"/>
        </w:rPr>
        <w:t>.</w:t>
      </w:r>
      <w:r>
        <w:rPr>
          <w:rFonts w:ascii="Times New Roman" w:hAnsi="Times New Roman" w:cs="Times New Roman"/>
          <w:sz w:val="28"/>
          <w:szCs w:val="28"/>
          <w:lang w:val="en-US"/>
        </w:rPr>
        <w:t>O</w:t>
      </w:r>
      <w:r w:rsidRPr="00CE7287">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Сластіна</w:t>
      </w:r>
      <w:proofErr w:type="spellEnd"/>
      <w:r>
        <w:rPr>
          <w:rFonts w:ascii="Times New Roman" w:hAnsi="Times New Roman" w:cs="Times New Roman"/>
          <w:sz w:val="28"/>
          <w:szCs w:val="28"/>
          <w:lang w:val="uk-UA"/>
        </w:rPr>
        <w:t xml:space="preserve"> О.О.</w:t>
      </w:r>
      <w:r w:rsidRPr="00CE7287">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CE7287">
        <w:rPr>
          <w:rFonts w:ascii="Times New Roman" w:hAnsi="Times New Roman" w:cs="Times New Roman"/>
          <w:sz w:val="28"/>
          <w:szCs w:val="28"/>
          <w:lang w:val="uk-UA"/>
        </w:rPr>
        <w:t>]</w:t>
      </w:r>
      <w:r w:rsidRPr="00CE7287">
        <w:rPr>
          <w:rFonts w:ascii="Times New Roman" w:hAnsi="Times New Roman"/>
          <w:sz w:val="28"/>
          <w:szCs w:val="28"/>
          <w:lang w:val="uk-UA"/>
        </w:rPr>
        <w:t xml:space="preserve">, </w:t>
      </w:r>
      <w:proofErr w:type="spellStart"/>
      <w:r>
        <w:rPr>
          <w:rFonts w:ascii="Times New Roman" w:hAnsi="Times New Roman"/>
          <w:sz w:val="28"/>
          <w:szCs w:val="28"/>
          <w:lang w:val="en-US"/>
        </w:rPr>
        <w:t>Iryna</w:t>
      </w:r>
      <w:proofErr w:type="spellEnd"/>
      <w:r w:rsidRPr="006D3A50">
        <w:rPr>
          <w:rFonts w:ascii="Times New Roman" w:hAnsi="Times New Roman"/>
          <w:sz w:val="28"/>
          <w:szCs w:val="28"/>
          <w:lang w:val="uk-UA"/>
        </w:rPr>
        <w:t xml:space="preserve"> </w:t>
      </w:r>
      <w:proofErr w:type="spellStart"/>
      <w:r>
        <w:rPr>
          <w:rFonts w:ascii="Times New Roman" w:hAnsi="Times New Roman"/>
          <w:sz w:val="28"/>
          <w:szCs w:val="28"/>
          <w:lang w:val="en-US"/>
        </w:rPr>
        <w:t>Kartali</w:t>
      </w:r>
      <w:proofErr w:type="spellEnd"/>
      <w:r>
        <w:rPr>
          <w:rFonts w:ascii="Times New Roman" w:hAnsi="Times New Roman"/>
          <w:sz w:val="28"/>
          <w:szCs w:val="28"/>
          <w:lang w:val="uk-UA"/>
        </w:rPr>
        <w:t xml:space="preserve"> </w:t>
      </w:r>
      <w:r w:rsidRPr="00CE7287">
        <w:rPr>
          <w:rFonts w:ascii="Times New Roman" w:hAnsi="Times New Roman"/>
          <w:sz w:val="28"/>
          <w:szCs w:val="28"/>
          <w:lang w:val="uk-UA"/>
        </w:rPr>
        <w:t xml:space="preserve">[4] </w:t>
      </w:r>
      <w:r w:rsidRPr="006D3A50">
        <w:rPr>
          <w:rFonts w:ascii="Times New Roman" w:hAnsi="Times New Roman"/>
          <w:sz w:val="28"/>
          <w:szCs w:val="28"/>
          <w:lang w:val="uk-UA"/>
        </w:rPr>
        <w:t xml:space="preserve">та </w:t>
      </w:r>
      <w:r>
        <w:rPr>
          <w:rFonts w:ascii="Times New Roman" w:hAnsi="Times New Roman"/>
          <w:sz w:val="28"/>
          <w:szCs w:val="28"/>
          <w:lang w:val="uk-UA"/>
        </w:rPr>
        <w:t xml:space="preserve">ін. Як відбувається підготовка до змагань в повітряній акробатиці висвітлено в працях науковців </w:t>
      </w:r>
      <w:r w:rsidRPr="00A831EB">
        <w:rPr>
          <w:rFonts w:ascii="Times New Roman" w:hAnsi="Times New Roman"/>
          <w:sz w:val="28"/>
          <w:szCs w:val="28"/>
          <w:shd w:val="clear" w:color="auto" w:fill="FFFFFF"/>
          <w:lang w:val="uk-UA"/>
        </w:rPr>
        <w:t>Невелик</w:t>
      </w:r>
      <w:r>
        <w:rPr>
          <w:rFonts w:ascii="Times New Roman" w:hAnsi="Times New Roman"/>
          <w:sz w:val="28"/>
          <w:szCs w:val="28"/>
          <w:shd w:val="clear" w:color="auto" w:fill="FFFFFF"/>
          <w:lang w:val="uk-UA"/>
        </w:rPr>
        <w:t>ої</w:t>
      </w:r>
      <w:r w:rsidRPr="00A831EB">
        <w:rPr>
          <w:rFonts w:ascii="Times New Roman" w:hAnsi="Times New Roman"/>
          <w:sz w:val="28"/>
          <w:szCs w:val="28"/>
          <w:shd w:val="clear" w:color="auto" w:fill="FFFFFF"/>
          <w:lang w:val="uk-UA"/>
        </w:rPr>
        <w:t xml:space="preserve"> А., Сутул</w:t>
      </w:r>
      <w:r>
        <w:rPr>
          <w:rFonts w:ascii="Times New Roman" w:hAnsi="Times New Roman"/>
          <w:sz w:val="28"/>
          <w:szCs w:val="28"/>
          <w:shd w:val="clear" w:color="auto" w:fill="FFFFFF"/>
          <w:lang w:val="uk-UA"/>
        </w:rPr>
        <w:t>и</w:t>
      </w:r>
      <w:r w:rsidRPr="00A831EB">
        <w:rPr>
          <w:rFonts w:ascii="Times New Roman" w:hAnsi="Times New Roman"/>
          <w:sz w:val="28"/>
          <w:szCs w:val="28"/>
          <w:shd w:val="clear" w:color="auto" w:fill="FFFFFF"/>
          <w:lang w:val="uk-UA"/>
        </w:rPr>
        <w:t xml:space="preserve"> О</w:t>
      </w:r>
      <w:r>
        <w:rPr>
          <w:rFonts w:ascii="Times New Roman" w:hAnsi="Times New Roman"/>
          <w:sz w:val="28"/>
          <w:szCs w:val="28"/>
          <w:shd w:val="clear" w:color="auto" w:fill="FFFFFF"/>
          <w:lang w:val="uk-UA"/>
        </w:rPr>
        <w:t>.</w:t>
      </w:r>
      <w:r w:rsidRPr="00CE7287">
        <w:rPr>
          <w:rFonts w:ascii="Times New Roman" w:hAnsi="Times New Roman"/>
          <w:sz w:val="28"/>
          <w:szCs w:val="28"/>
          <w:shd w:val="clear" w:color="auto" w:fill="FFFFFF"/>
          <w:lang w:val="uk-UA"/>
        </w:rPr>
        <w:t>[</w:t>
      </w:r>
      <w:r w:rsidRPr="00FB7031">
        <w:rPr>
          <w:rFonts w:ascii="Times New Roman" w:hAnsi="Times New Roman"/>
          <w:sz w:val="28"/>
          <w:szCs w:val="28"/>
          <w:shd w:val="clear" w:color="auto" w:fill="FFFFFF"/>
          <w:lang w:val="uk-UA"/>
        </w:rPr>
        <w:t>1</w:t>
      </w:r>
      <w:r w:rsidRPr="00CE7287">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xml:space="preserve">, </w:t>
      </w:r>
      <w:r w:rsidRPr="00E447D4">
        <w:rPr>
          <w:rFonts w:ascii="Times New Roman" w:hAnsi="Times New Roman"/>
          <w:sz w:val="28"/>
          <w:szCs w:val="28"/>
          <w:lang w:val="en-US" w:eastAsia="uk-UA"/>
        </w:rPr>
        <w:t>Santos</w:t>
      </w:r>
      <w:r w:rsidRPr="00A831EB">
        <w:rPr>
          <w:rFonts w:ascii="Times New Roman" w:hAnsi="Times New Roman"/>
          <w:sz w:val="28"/>
          <w:szCs w:val="28"/>
          <w:lang w:val="uk-UA" w:eastAsia="uk-UA"/>
        </w:rPr>
        <w:t xml:space="preserve"> </w:t>
      </w:r>
      <w:r w:rsidRPr="00E447D4">
        <w:rPr>
          <w:rFonts w:ascii="Times New Roman" w:hAnsi="Times New Roman"/>
          <w:sz w:val="28"/>
          <w:szCs w:val="28"/>
          <w:lang w:val="en-US" w:eastAsia="uk-UA"/>
        </w:rPr>
        <w:t>S</w:t>
      </w:r>
      <w:r w:rsidRPr="00A831EB">
        <w:rPr>
          <w:rFonts w:ascii="Times New Roman" w:hAnsi="Times New Roman"/>
          <w:sz w:val="28"/>
          <w:szCs w:val="28"/>
          <w:lang w:val="uk-UA" w:eastAsia="uk-UA"/>
        </w:rPr>
        <w:t>.</w:t>
      </w:r>
      <w:r w:rsidRPr="00FB7031">
        <w:rPr>
          <w:rFonts w:ascii="Times New Roman" w:hAnsi="Times New Roman"/>
          <w:sz w:val="28"/>
          <w:szCs w:val="28"/>
          <w:lang w:val="uk-UA" w:eastAsia="uk-UA"/>
        </w:rPr>
        <w:t>[5]</w:t>
      </w:r>
      <w:r>
        <w:rPr>
          <w:rFonts w:ascii="Times New Roman" w:hAnsi="Times New Roman"/>
          <w:sz w:val="28"/>
          <w:szCs w:val="28"/>
          <w:lang w:val="uk-UA" w:eastAsia="uk-UA"/>
        </w:rPr>
        <w:t xml:space="preserve">, </w:t>
      </w:r>
      <w:r>
        <w:rPr>
          <w:rFonts w:ascii="Times New Roman" w:hAnsi="Times New Roman"/>
          <w:sz w:val="28"/>
          <w:szCs w:val="28"/>
          <w:lang w:val="en-US" w:eastAsia="uk-UA"/>
        </w:rPr>
        <w:t>Pony</w:t>
      </w:r>
      <w:r w:rsidRPr="00A831EB">
        <w:rPr>
          <w:rFonts w:ascii="Times New Roman" w:hAnsi="Times New Roman"/>
          <w:sz w:val="28"/>
          <w:szCs w:val="28"/>
          <w:lang w:val="uk-UA" w:eastAsia="uk-UA"/>
        </w:rPr>
        <w:t xml:space="preserve"> </w:t>
      </w:r>
      <w:r>
        <w:rPr>
          <w:rFonts w:ascii="Times New Roman" w:hAnsi="Times New Roman"/>
          <w:sz w:val="28"/>
          <w:szCs w:val="28"/>
          <w:lang w:val="en-US" w:eastAsia="uk-UA"/>
        </w:rPr>
        <w:t>Poison</w:t>
      </w:r>
      <w:r w:rsidRPr="00FB7031">
        <w:rPr>
          <w:rFonts w:ascii="Times New Roman" w:hAnsi="Times New Roman"/>
          <w:sz w:val="28"/>
          <w:szCs w:val="28"/>
          <w:lang w:val="uk-UA" w:eastAsia="uk-UA"/>
        </w:rPr>
        <w:t xml:space="preserve"> [10]</w:t>
      </w:r>
      <w:r w:rsidRPr="00A831EB">
        <w:rPr>
          <w:rFonts w:ascii="Times New Roman" w:hAnsi="Times New Roman"/>
          <w:sz w:val="28"/>
          <w:szCs w:val="28"/>
          <w:lang w:val="uk-UA" w:eastAsia="uk-UA"/>
        </w:rPr>
        <w:t xml:space="preserve">. </w:t>
      </w:r>
      <w:proofErr w:type="spellStart"/>
      <w:r>
        <w:rPr>
          <w:rFonts w:ascii="Times New Roman" w:hAnsi="Times New Roman"/>
          <w:sz w:val="28"/>
          <w:szCs w:val="28"/>
          <w:lang w:eastAsia="uk-UA"/>
        </w:rPr>
        <w:t>Однак</w:t>
      </w:r>
      <w:proofErr w:type="spellEnd"/>
      <w:r>
        <w:rPr>
          <w:rFonts w:ascii="Times New Roman" w:hAnsi="Times New Roman"/>
          <w:sz w:val="28"/>
          <w:szCs w:val="28"/>
          <w:lang w:eastAsia="uk-UA"/>
        </w:rPr>
        <w:t xml:space="preserve"> </w:t>
      </w:r>
      <w:proofErr w:type="spellStart"/>
      <w:r>
        <w:rPr>
          <w:rFonts w:ascii="Times New Roman" w:hAnsi="Times New Roman"/>
          <w:sz w:val="28"/>
          <w:szCs w:val="28"/>
          <w:lang w:eastAsia="uk-UA"/>
        </w:rPr>
        <w:t>питання</w:t>
      </w:r>
      <w:proofErr w:type="spellEnd"/>
      <w:r>
        <w:rPr>
          <w:rFonts w:ascii="Times New Roman" w:hAnsi="Times New Roman"/>
          <w:sz w:val="28"/>
          <w:szCs w:val="28"/>
          <w:lang w:eastAsia="uk-UA"/>
        </w:rPr>
        <w:t xml:space="preserve"> </w:t>
      </w:r>
      <w:proofErr w:type="spellStart"/>
      <w:r>
        <w:rPr>
          <w:rFonts w:ascii="Times New Roman" w:hAnsi="Times New Roman"/>
          <w:sz w:val="28"/>
          <w:szCs w:val="28"/>
          <w:lang w:val="uk-UA" w:eastAsia="uk-UA"/>
        </w:rPr>
        <w:t>передзмагальної</w:t>
      </w:r>
      <w:proofErr w:type="spellEnd"/>
      <w:r>
        <w:rPr>
          <w:rFonts w:ascii="Times New Roman" w:hAnsi="Times New Roman"/>
          <w:sz w:val="28"/>
          <w:szCs w:val="28"/>
          <w:lang w:val="uk-UA" w:eastAsia="uk-UA"/>
        </w:rPr>
        <w:t xml:space="preserve">  підготовки виконавців </w:t>
      </w:r>
      <w:proofErr w:type="gramStart"/>
      <w:r>
        <w:rPr>
          <w:rFonts w:ascii="Times New Roman" w:hAnsi="Times New Roman"/>
          <w:sz w:val="28"/>
          <w:szCs w:val="28"/>
          <w:lang w:val="uk-UA" w:eastAsia="uk-UA"/>
        </w:rPr>
        <w:t>в</w:t>
      </w:r>
      <w:proofErr w:type="gramEnd"/>
      <w:r>
        <w:rPr>
          <w:rFonts w:ascii="Times New Roman" w:hAnsi="Times New Roman"/>
          <w:sz w:val="28"/>
          <w:szCs w:val="28"/>
          <w:lang w:val="uk-UA" w:eastAsia="uk-UA"/>
        </w:rPr>
        <w:t xml:space="preserve"> повітряній акробатиці та </w:t>
      </w:r>
      <w:proofErr w:type="spellStart"/>
      <w:r>
        <w:rPr>
          <w:rFonts w:ascii="Times New Roman" w:hAnsi="Times New Roman"/>
          <w:sz w:val="28"/>
          <w:szCs w:val="28"/>
          <w:lang w:val="uk-UA" w:eastAsia="uk-UA"/>
        </w:rPr>
        <w:t>пілонному</w:t>
      </w:r>
      <w:proofErr w:type="spellEnd"/>
      <w:r>
        <w:rPr>
          <w:rFonts w:ascii="Times New Roman" w:hAnsi="Times New Roman"/>
          <w:sz w:val="28"/>
          <w:szCs w:val="28"/>
          <w:lang w:val="uk-UA" w:eastAsia="uk-UA"/>
        </w:rPr>
        <w:t xml:space="preserve"> спорті ще досить малодосліджене. </w:t>
      </w:r>
    </w:p>
    <w:p w:rsidR="003D3B7C" w:rsidRDefault="003D3B7C" w:rsidP="003D3B7C">
      <w:pPr>
        <w:spacing w:line="360"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t xml:space="preserve">Тож, </w:t>
      </w:r>
      <w:r w:rsidRPr="0037658C">
        <w:rPr>
          <w:rFonts w:ascii="Times New Roman" w:hAnsi="Times New Roman"/>
          <w:b/>
          <w:sz w:val="28"/>
          <w:szCs w:val="28"/>
          <w:lang w:val="uk-UA" w:eastAsia="uk-UA"/>
        </w:rPr>
        <w:t xml:space="preserve">метою нашого дослідження </w:t>
      </w:r>
      <w:r>
        <w:rPr>
          <w:rFonts w:ascii="Times New Roman" w:hAnsi="Times New Roman"/>
          <w:sz w:val="28"/>
          <w:szCs w:val="28"/>
          <w:lang w:val="uk-UA" w:eastAsia="uk-UA"/>
        </w:rPr>
        <w:t xml:space="preserve">постало питання </w:t>
      </w:r>
      <w:r w:rsidRPr="005D3B24">
        <w:rPr>
          <w:rFonts w:ascii="Times New Roman" w:hAnsi="Times New Roman"/>
          <w:sz w:val="28"/>
          <w:szCs w:val="28"/>
          <w:lang w:val="uk-UA" w:eastAsia="uk-UA"/>
        </w:rPr>
        <w:t xml:space="preserve">вивчити </w:t>
      </w:r>
      <w:r>
        <w:rPr>
          <w:rFonts w:ascii="Times New Roman" w:hAnsi="Times New Roman"/>
          <w:sz w:val="28"/>
          <w:szCs w:val="28"/>
          <w:lang w:val="uk-UA" w:eastAsia="uk-UA"/>
        </w:rPr>
        <w:t xml:space="preserve">особливості </w:t>
      </w:r>
      <w:proofErr w:type="spellStart"/>
      <w:r>
        <w:rPr>
          <w:rFonts w:ascii="Times New Roman" w:hAnsi="Times New Roman"/>
          <w:sz w:val="28"/>
          <w:szCs w:val="28"/>
          <w:lang w:val="uk-UA" w:eastAsia="uk-UA"/>
        </w:rPr>
        <w:t>передзмагального</w:t>
      </w:r>
      <w:proofErr w:type="spellEnd"/>
      <w:r>
        <w:rPr>
          <w:rFonts w:ascii="Times New Roman" w:hAnsi="Times New Roman"/>
          <w:sz w:val="28"/>
          <w:szCs w:val="28"/>
          <w:lang w:val="uk-UA" w:eastAsia="uk-UA"/>
        </w:rPr>
        <w:t xml:space="preserve"> періоду у </w:t>
      </w:r>
      <w:r w:rsidRPr="005D3B24">
        <w:rPr>
          <w:rFonts w:ascii="Times New Roman" w:hAnsi="Times New Roman"/>
          <w:sz w:val="28"/>
          <w:szCs w:val="28"/>
          <w:lang w:val="uk-UA" w:eastAsia="uk-UA"/>
        </w:rPr>
        <w:t xml:space="preserve"> повітряній акробатиці та </w:t>
      </w:r>
      <w:proofErr w:type="spellStart"/>
      <w:r w:rsidRPr="005D3B24">
        <w:rPr>
          <w:rFonts w:ascii="Times New Roman" w:hAnsi="Times New Roman"/>
          <w:sz w:val="28"/>
          <w:szCs w:val="28"/>
          <w:lang w:val="uk-UA" w:eastAsia="uk-UA"/>
        </w:rPr>
        <w:t>пілонному</w:t>
      </w:r>
      <w:proofErr w:type="spellEnd"/>
      <w:r w:rsidRPr="005D3B24">
        <w:rPr>
          <w:rFonts w:ascii="Times New Roman" w:hAnsi="Times New Roman"/>
          <w:sz w:val="28"/>
          <w:szCs w:val="28"/>
          <w:lang w:val="uk-UA" w:eastAsia="uk-UA"/>
        </w:rPr>
        <w:t xml:space="preserve"> </w:t>
      </w:r>
      <w:proofErr w:type="spellStart"/>
      <w:r w:rsidRPr="005D3B24">
        <w:rPr>
          <w:rFonts w:ascii="Times New Roman" w:hAnsi="Times New Roman"/>
          <w:sz w:val="28"/>
          <w:szCs w:val="28"/>
          <w:lang w:val="uk-UA" w:eastAsia="uk-UA"/>
        </w:rPr>
        <w:t>спорті</w:t>
      </w:r>
      <w:r>
        <w:rPr>
          <w:rFonts w:ascii="Times New Roman" w:hAnsi="Times New Roman"/>
          <w:sz w:val="28"/>
          <w:szCs w:val="28"/>
          <w:lang w:val="uk-UA" w:eastAsia="uk-UA"/>
        </w:rPr>
        <w:t>.Задля</w:t>
      </w:r>
      <w:proofErr w:type="spellEnd"/>
      <w:r>
        <w:rPr>
          <w:rFonts w:ascii="Times New Roman" w:hAnsi="Times New Roman"/>
          <w:sz w:val="28"/>
          <w:szCs w:val="28"/>
          <w:lang w:val="uk-UA" w:eastAsia="uk-UA"/>
        </w:rPr>
        <w:t xml:space="preserve"> вирішення цієї мети були поставленні такі </w:t>
      </w:r>
      <w:r w:rsidRPr="009A6BE5">
        <w:rPr>
          <w:rFonts w:ascii="Times New Roman" w:hAnsi="Times New Roman"/>
          <w:b/>
          <w:sz w:val="28"/>
          <w:szCs w:val="28"/>
          <w:lang w:val="uk-UA" w:eastAsia="uk-UA"/>
        </w:rPr>
        <w:t>завдання</w:t>
      </w:r>
      <w:r>
        <w:rPr>
          <w:rFonts w:ascii="Times New Roman" w:hAnsi="Times New Roman"/>
          <w:sz w:val="28"/>
          <w:szCs w:val="28"/>
          <w:lang w:val="uk-UA" w:eastAsia="uk-UA"/>
        </w:rPr>
        <w:t xml:space="preserve">: вивчити літературні джерела, які стосуються тематики підготовки виконавців до змагань у повітряній акробатиці та </w:t>
      </w:r>
      <w:proofErr w:type="spellStart"/>
      <w:r>
        <w:rPr>
          <w:rFonts w:ascii="Times New Roman" w:hAnsi="Times New Roman"/>
          <w:sz w:val="28"/>
          <w:szCs w:val="28"/>
          <w:lang w:val="uk-UA" w:eastAsia="uk-UA"/>
        </w:rPr>
        <w:t>пілонному</w:t>
      </w:r>
      <w:proofErr w:type="spellEnd"/>
      <w:r>
        <w:rPr>
          <w:rFonts w:ascii="Times New Roman" w:hAnsi="Times New Roman"/>
          <w:sz w:val="28"/>
          <w:szCs w:val="28"/>
          <w:lang w:val="uk-UA" w:eastAsia="uk-UA"/>
        </w:rPr>
        <w:t xml:space="preserve"> спорті; проаналізувати протоколи суддівської колегії у повітряній акробатиці та </w:t>
      </w:r>
      <w:proofErr w:type="spellStart"/>
      <w:r>
        <w:rPr>
          <w:rFonts w:ascii="Times New Roman" w:hAnsi="Times New Roman"/>
          <w:sz w:val="28"/>
          <w:szCs w:val="28"/>
          <w:lang w:val="uk-UA" w:eastAsia="uk-UA"/>
        </w:rPr>
        <w:t>пілонному</w:t>
      </w:r>
      <w:proofErr w:type="spellEnd"/>
      <w:r>
        <w:rPr>
          <w:rFonts w:ascii="Times New Roman" w:hAnsi="Times New Roman"/>
          <w:sz w:val="28"/>
          <w:szCs w:val="28"/>
          <w:lang w:val="uk-UA" w:eastAsia="uk-UA"/>
        </w:rPr>
        <w:t xml:space="preserve"> спорті щодо критеріїв оцінки виконавців, визначити особливості підготовки </w:t>
      </w:r>
      <w:proofErr w:type="spellStart"/>
      <w:r>
        <w:rPr>
          <w:rFonts w:ascii="Times New Roman" w:hAnsi="Times New Roman"/>
          <w:sz w:val="28"/>
          <w:szCs w:val="28"/>
          <w:lang w:val="uk-UA" w:eastAsia="uk-UA"/>
        </w:rPr>
        <w:t>викоанвців</w:t>
      </w:r>
      <w:proofErr w:type="spellEnd"/>
      <w:r>
        <w:rPr>
          <w:rFonts w:ascii="Times New Roman" w:hAnsi="Times New Roman"/>
          <w:sz w:val="28"/>
          <w:szCs w:val="28"/>
          <w:lang w:val="uk-UA" w:eastAsia="uk-UA"/>
        </w:rPr>
        <w:t xml:space="preserve"> у повітряній акробатиці і </w:t>
      </w:r>
      <w:proofErr w:type="spellStart"/>
      <w:r>
        <w:rPr>
          <w:rFonts w:ascii="Times New Roman" w:hAnsi="Times New Roman"/>
          <w:sz w:val="28"/>
          <w:szCs w:val="28"/>
          <w:lang w:val="uk-UA" w:eastAsia="uk-UA"/>
        </w:rPr>
        <w:t>пілонному</w:t>
      </w:r>
      <w:proofErr w:type="spellEnd"/>
      <w:r>
        <w:rPr>
          <w:rFonts w:ascii="Times New Roman" w:hAnsi="Times New Roman"/>
          <w:sz w:val="28"/>
          <w:szCs w:val="28"/>
          <w:lang w:val="uk-UA" w:eastAsia="uk-UA"/>
        </w:rPr>
        <w:t xml:space="preserve"> спорті в період підготовки до змагань. </w:t>
      </w:r>
    </w:p>
    <w:p w:rsidR="003D3B7C" w:rsidRPr="00B10C36" w:rsidRDefault="003D3B7C" w:rsidP="003D3B7C">
      <w:pPr>
        <w:spacing w:line="360" w:lineRule="auto"/>
        <w:ind w:firstLine="709"/>
        <w:jc w:val="both"/>
        <w:rPr>
          <w:rFonts w:ascii="Times New Roman" w:hAnsi="Times New Roman" w:cs="Times New Roman"/>
          <w:b/>
          <w:sz w:val="28"/>
          <w:szCs w:val="28"/>
          <w:lang w:val="uk-UA"/>
        </w:rPr>
      </w:pPr>
      <w:r w:rsidRPr="00B10C36">
        <w:rPr>
          <w:rFonts w:ascii="Times New Roman" w:hAnsi="Times New Roman"/>
          <w:b/>
          <w:sz w:val="28"/>
          <w:szCs w:val="28"/>
          <w:lang w:val="uk-UA" w:eastAsia="uk-UA"/>
        </w:rPr>
        <w:t>Виклад основного матеріалу дослідження</w:t>
      </w:r>
      <w:r>
        <w:rPr>
          <w:rFonts w:ascii="Times New Roman" w:hAnsi="Times New Roman" w:cs="Times New Roman"/>
          <w:b/>
          <w:sz w:val="28"/>
          <w:szCs w:val="28"/>
          <w:lang w:val="uk-UA"/>
        </w:rPr>
        <w:t xml:space="preserve">. </w:t>
      </w:r>
      <w:r w:rsidRPr="005410C2">
        <w:rPr>
          <w:rFonts w:ascii="Times New Roman" w:hAnsi="Times New Roman" w:cs="Times New Roman"/>
          <w:sz w:val="28"/>
          <w:szCs w:val="28"/>
          <w:lang w:val="uk-UA"/>
        </w:rPr>
        <w:t>Підготовка до змагань –важливий етап для кожного виконавця</w:t>
      </w:r>
      <w:r>
        <w:rPr>
          <w:rFonts w:ascii="Times New Roman" w:hAnsi="Times New Roman" w:cs="Times New Roman"/>
          <w:sz w:val="28"/>
          <w:szCs w:val="28"/>
          <w:lang w:val="uk-UA"/>
        </w:rPr>
        <w:t xml:space="preserve"> у повітряній акробатиці та </w:t>
      </w:r>
      <w:proofErr w:type="spellStart"/>
      <w:r>
        <w:rPr>
          <w:rFonts w:ascii="Times New Roman" w:hAnsi="Times New Roman" w:cs="Times New Roman"/>
          <w:sz w:val="28"/>
          <w:szCs w:val="28"/>
          <w:lang w:val="uk-UA"/>
        </w:rPr>
        <w:t>пілонному</w:t>
      </w:r>
      <w:proofErr w:type="spellEnd"/>
      <w:r>
        <w:rPr>
          <w:rFonts w:ascii="Times New Roman" w:hAnsi="Times New Roman" w:cs="Times New Roman"/>
          <w:sz w:val="28"/>
          <w:szCs w:val="28"/>
          <w:lang w:val="uk-UA"/>
        </w:rPr>
        <w:t xml:space="preserve"> спорті.</w:t>
      </w:r>
      <w:r w:rsidRPr="005410C2">
        <w:rPr>
          <w:rFonts w:ascii="Times New Roman" w:hAnsi="Times New Roman" w:cs="Times New Roman"/>
          <w:sz w:val="28"/>
          <w:szCs w:val="28"/>
          <w:lang w:val="uk-UA"/>
        </w:rPr>
        <w:t>. Адже саме це є завершальний етап, коли спортсмени готуються до показового виступу та прагнуть удосконалити свою майстерність до такого рівня, щоб під час змагань судді були  найбільш прихильними до їхнього номеру</w:t>
      </w:r>
      <w:r>
        <w:rPr>
          <w:rFonts w:ascii="Times New Roman" w:hAnsi="Times New Roman" w:cs="Times New Roman"/>
          <w:sz w:val="28"/>
          <w:szCs w:val="28"/>
          <w:lang w:val="uk-UA"/>
        </w:rPr>
        <w:t xml:space="preserve"> та поставили хороші оцінки.</w:t>
      </w:r>
      <w:r w:rsidRPr="005410C2">
        <w:rPr>
          <w:rFonts w:ascii="Times New Roman" w:hAnsi="Times New Roman" w:cs="Times New Roman"/>
          <w:sz w:val="28"/>
          <w:szCs w:val="28"/>
          <w:lang w:val="uk-UA"/>
        </w:rPr>
        <w:t xml:space="preserve"> </w:t>
      </w:r>
    </w:p>
    <w:p w:rsidR="003D3B7C" w:rsidRDefault="003D3B7C" w:rsidP="003D3B7C">
      <w:pPr>
        <w:spacing w:line="360" w:lineRule="auto"/>
        <w:ind w:firstLine="709"/>
        <w:jc w:val="both"/>
        <w:rPr>
          <w:rFonts w:ascii="Times New Roman" w:hAnsi="Times New Roman" w:cs="Times New Roman"/>
          <w:sz w:val="28"/>
          <w:szCs w:val="28"/>
          <w:lang w:val="uk-UA"/>
        </w:rPr>
      </w:pPr>
      <w:r w:rsidRPr="005410C2">
        <w:rPr>
          <w:rFonts w:ascii="Times New Roman" w:hAnsi="Times New Roman" w:cs="Times New Roman"/>
          <w:sz w:val="28"/>
          <w:szCs w:val="28"/>
          <w:lang w:val="uk-UA"/>
        </w:rPr>
        <w:t xml:space="preserve">Повітряна акробатика та </w:t>
      </w:r>
      <w:proofErr w:type="spellStart"/>
      <w:r w:rsidRPr="005410C2">
        <w:rPr>
          <w:rFonts w:ascii="Times New Roman" w:hAnsi="Times New Roman" w:cs="Times New Roman"/>
          <w:sz w:val="28"/>
          <w:szCs w:val="28"/>
          <w:lang w:val="uk-UA"/>
        </w:rPr>
        <w:t>пілонний</w:t>
      </w:r>
      <w:proofErr w:type="spellEnd"/>
      <w:r w:rsidRPr="005410C2">
        <w:rPr>
          <w:rFonts w:ascii="Times New Roman" w:hAnsi="Times New Roman" w:cs="Times New Roman"/>
          <w:sz w:val="28"/>
          <w:szCs w:val="28"/>
          <w:lang w:val="uk-UA"/>
        </w:rPr>
        <w:t xml:space="preserve"> спорт є техніко-естетичними напрямками, які включають в себе елементи хореографії, акробатики, роботі на снаряді. Під час змагань судді оцінюють виконавців за кількома критеріями,</w:t>
      </w:r>
      <w:r>
        <w:rPr>
          <w:rFonts w:ascii="Times New Roman" w:hAnsi="Times New Roman" w:cs="Times New Roman"/>
          <w:sz w:val="28"/>
          <w:szCs w:val="28"/>
          <w:lang w:val="uk-UA"/>
        </w:rPr>
        <w:t xml:space="preserve"> звісно, головними є </w:t>
      </w:r>
      <w:r w:rsidRPr="005410C2">
        <w:rPr>
          <w:rFonts w:ascii="Times New Roman" w:hAnsi="Times New Roman" w:cs="Times New Roman"/>
          <w:sz w:val="28"/>
          <w:szCs w:val="28"/>
          <w:lang w:val="uk-UA"/>
        </w:rPr>
        <w:t xml:space="preserve">виконавська майстерність на снаряді. </w:t>
      </w:r>
      <w:r>
        <w:rPr>
          <w:rFonts w:ascii="Times New Roman" w:hAnsi="Times New Roman" w:cs="Times New Roman"/>
          <w:sz w:val="28"/>
          <w:szCs w:val="28"/>
          <w:lang w:val="uk-UA"/>
        </w:rPr>
        <w:t xml:space="preserve">В процесі роботи на </w:t>
      </w:r>
      <w:r>
        <w:rPr>
          <w:rFonts w:ascii="Times New Roman" w:hAnsi="Times New Roman" w:cs="Times New Roman"/>
          <w:sz w:val="28"/>
          <w:szCs w:val="28"/>
          <w:lang w:val="uk-UA"/>
        </w:rPr>
        <w:lastRenderedPageBreak/>
        <w:t xml:space="preserve">снаряді </w:t>
      </w:r>
      <w:r w:rsidRPr="005410C2">
        <w:rPr>
          <w:rFonts w:ascii="Times New Roman" w:hAnsi="Times New Roman" w:cs="Times New Roman"/>
          <w:sz w:val="28"/>
          <w:szCs w:val="28"/>
          <w:lang w:val="uk-UA"/>
        </w:rPr>
        <w:t xml:space="preserve">важливими є такі пункти, як </w:t>
      </w:r>
      <w:proofErr w:type="spellStart"/>
      <w:r w:rsidRPr="005410C2">
        <w:rPr>
          <w:rFonts w:ascii="Times New Roman" w:hAnsi="Times New Roman" w:cs="Times New Roman"/>
          <w:sz w:val="28"/>
          <w:szCs w:val="28"/>
          <w:lang w:val="uk-UA"/>
        </w:rPr>
        <w:t>дотягнутість</w:t>
      </w:r>
      <w:proofErr w:type="spellEnd"/>
      <w:r w:rsidRPr="005410C2">
        <w:rPr>
          <w:rFonts w:ascii="Times New Roman" w:hAnsi="Times New Roman" w:cs="Times New Roman"/>
          <w:sz w:val="28"/>
          <w:szCs w:val="28"/>
          <w:lang w:val="uk-UA"/>
        </w:rPr>
        <w:t xml:space="preserve"> стоп та колін, складність елементів, дотримання раку</w:t>
      </w:r>
      <w:r>
        <w:rPr>
          <w:rFonts w:ascii="Times New Roman" w:hAnsi="Times New Roman" w:cs="Times New Roman"/>
          <w:sz w:val="28"/>
          <w:szCs w:val="28"/>
          <w:lang w:val="uk-UA"/>
        </w:rPr>
        <w:t>рсів. В кожному елементів викона</w:t>
      </w:r>
      <w:r w:rsidRPr="005410C2">
        <w:rPr>
          <w:rFonts w:ascii="Times New Roman" w:hAnsi="Times New Roman" w:cs="Times New Roman"/>
          <w:sz w:val="28"/>
          <w:szCs w:val="28"/>
          <w:lang w:val="uk-UA"/>
        </w:rPr>
        <w:t>вець має протриматис</w:t>
      </w:r>
      <w:r>
        <w:rPr>
          <w:rFonts w:ascii="Times New Roman" w:hAnsi="Times New Roman" w:cs="Times New Roman"/>
          <w:sz w:val="28"/>
          <w:szCs w:val="28"/>
          <w:lang w:val="uk-UA"/>
        </w:rPr>
        <w:t>я протягом 3-4 с, а отже зафіксу</w:t>
      </w:r>
      <w:r w:rsidRPr="005410C2">
        <w:rPr>
          <w:rFonts w:ascii="Times New Roman" w:hAnsi="Times New Roman" w:cs="Times New Roman"/>
          <w:sz w:val="28"/>
          <w:szCs w:val="28"/>
          <w:lang w:val="uk-UA"/>
        </w:rPr>
        <w:t>вати положення, щоб суддя зміг його оцінити. За недотримання вимог під час виконання ел</w:t>
      </w:r>
      <w:r>
        <w:rPr>
          <w:rFonts w:ascii="Times New Roman" w:hAnsi="Times New Roman" w:cs="Times New Roman"/>
          <w:sz w:val="28"/>
          <w:szCs w:val="28"/>
          <w:lang w:val="uk-UA"/>
        </w:rPr>
        <w:t xml:space="preserve">ементів знімаються бали – </w:t>
      </w:r>
      <w:r w:rsidRPr="005410C2">
        <w:rPr>
          <w:rFonts w:ascii="Times New Roman" w:hAnsi="Times New Roman" w:cs="Times New Roman"/>
          <w:sz w:val="28"/>
          <w:szCs w:val="28"/>
          <w:lang w:val="uk-UA"/>
        </w:rPr>
        <w:t xml:space="preserve">штрафи, якщо </w:t>
      </w:r>
      <w:r>
        <w:rPr>
          <w:rFonts w:ascii="Times New Roman" w:hAnsi="Times New Roman" w:cs="Times New Roman"/>
          <w:sz w:val="28"/>
          <w:szCs w:val="28"/>
          <w:lang w:val="uk-UA"/>
        </w:rPr>
        <w:t>виконавець не використовує повні</w:t>
      </w:r>
      <w:r w:rsidRPr="005410C2">
        <w:rPr>
          <w:rFonts w:ascii="Times New Roman" w:hAnsi="Times New Roman" w:cs="Times New Roman"/>
          <w:sz w:val="28"/>
          <w:szCs w:val="28"/>
          <w:lang w:val="uk-UA"/>
        </w:rPr>
        <w:t>стю висоту снаряду, зірвався зі снаряду чи впав, за це нараховуються штрафи</w:t>
      </w:r>
      <w:r w:rsidRPr="00127CA6">
        <w:rPr>
          <w:rFonts w:ascii="Times New Roman" w:hAnsi="Times New Roman" w:cs="Times New Roman"/>
          <w:sz w:val="28"/>
          <w:szCs w:val="28"/>
          <w:lang w:val="uk-UA"/>
        </w:rPr>
        <w:t xml:space="preserve"> (д</w:t>
      </w:r>
      <w:r>
        <w:rPr>
          <w:rFonts w:ascii="Times New Roman" w:hAnsi="Times New Roman" w:cs="Times New Roman"/>
          <w:sz w:val="28"/>
          <w:szCs w:val="28"/>
          <w:lang w:val="uk-UA"/>
        </w:rPr>
        <w:t>ив Табл.1)</w:t>
      </w:r>
      <w:r w:rsidRPr="005410C2">
        <w:rPr>
          <w:rFonts w:ascii="Times New Roman" w:hAnsi="Times New Roman" w:cs="Times New Roman"/>
          <w:sz w:val="28"/>
          <w:szCs w:val="28"/>
          <w:lang w:val="uk-UA"/>
        </w:rPr>
        <w:t xml:space="preserve">. </w:t>
      </w:r>
    </w:p>
    <w:p w:rsidR="003D3B7C" w:rsidRDefault="003D3B7C" w:rsidP="003D3B7C">
      <w:pPr>
        <w:spacing w:line="360" w:lineRule="auto"/>
        <w:ind w:firstLine="709"/>
        <w:jc w:val="right"/>
        <w:rPr>
          <w:rFonts w:ascii="Times New Roman" w:hAnsi="Times New Roman" w:cs="Times New Roman"/>
          <w:i/>
          <w:sz w:val="28"/>
          <w:szCs w:val="28"/>
          <w:lang w:val="uk-UA"/>
        </w:rPr>
      </w:pPr>
      <w:r w:rsidRPr="00127CA6">
        <w:rPr>
          <w:rFonts w:ascii="Times New Roman" w:hAnsi="Times New Roman" w:cs="Times New Roman"/>
          <w:i/>
          <w:sz w:val="28"/>
          <w:szCs w:val="28"/>
          <w:lang w:val="uk-UA"/>
        </w:rPr>
        <w:t>Таблиц</w:t>
      </w:r>
      <w:r>
        <w:rPr>
          <w:rFonts w:ascii="Times New Roman" w:hAnsi="Times New Roman" w:cs="Times New Roman"/>
          <w:i/>
          <w:sz w:val="28"/>
          <w:szCs w:val="28"/>
          <w:lang w:val="uk-UA"/>
        </w:rPr>
        <w:t>я 1</w:t>
      </w:r>
    </w:p>
    <w:p w:rsidR="003D3B7C" w:rsidRPr="009A6BE5" w:rsidRDefault="003D3B7C" w:rsidP="003D3B7C">
      <w:pPr>
        <w:spacing w:line="360" w:lineRule="auto"/>
        <w:ind w:firstLine="709"/>
        <w:jc w:val="center"/>
        <w:rPr>
          <w:rFonts w:ascii="Times New Roman" w:hAnsi="Times New Roman" w:cs="Times New Roman"/>
          <w:b/>
          <w:sz w:val="28"/>
          <w:szCs w:val="28"/>
          <w:lang w:val="uk-UA"/>
        </w:rPr>
      </w:pPr>
      <w:r w:rsidRPr="009A6BE5">
        <w:rPr>
          <w:rFonts w:ascii="Times New Roman" w:hAnsi="Times New Roman" w:cs="Times New Roman"/>
          <w:b/>
          <w:sz w:val="28"/>
          <w:szCs w:val="28"/>
          <w:lang w:val="uk-UA"/>
        </w:rPr>
        <w:t xml:space="preserve">Критерії оцінювання категорій </w:t>
      </w:r>
      <w:r w:rsidRPr="009A6BE5">
        <w:rPr>
          <w:rFonts w:ascii="Times New Roman" w:hAnsi="Times New Roman" w:cs="Times New Roman"/>
          <w:b/>
          <w:sz w:val="28"/>
          <w:szCs w:val="28"/>
          <w:lang w:val="en-US"/>
        </w:rPr>
        <w:t>Aerial</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silks</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hoop</w:t>
      </w:r>
      <w:r w:rsidRPr="009A6BE5">
        <w:rPr>
          <w:rFonts w:ascii="Times New Roman" w:hAnsi="Times New Roman" w:cs="Times New Roman"/>
          <w:b/>
          <w:sz w:val="28"/>
          <w:szCs w:val="28"/>
          <w:lang w:val="uk-UA"/>
        </w:rPr>
        <w:t>,</w:t>
      </w:r>
      <w:r w:rsidRPr="009A6BE5">
        <w:rPr>
          <w:rFonts w:ascii="Times New Roman" w:hAnsi="Times New Roman" w:cs="Times New Roman"/>
          <w:b/>
          <w:sz w:val="28"/>
          <w:szCs w:val="28"/>
          <w:lang w:val="en-US"/>
        </w:rPr>
        <w:t>original</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props</w:t>
      </w:r>
      <w:r w:rsidRPr="009A6BE5">
        <w:rPr>
          <w:rFonts w:ascii="Times New Roman" w:hAnsi="Times New Roman" w:cs="Times New Roman"/>
          <w:b/>
          <w:sz w:val="28"/>
          <w:szCs w:val="28"/>
          <w:lang w:val="uk-UA"/>
        </w:rPr>
        <w:t xml:space="preserve"> на </w:t>
      </w:r>
      <w:r w:rsidRPr="009A6BE5">
        <w:rPr>
          <w:rFonts w:ascii="Times New Roman" w:hAnsi="Times New Roman" w:cs="Times New Roman"/>
          <w:b/>
          <w:sz w:val="28"/>
          <w:szCs w:val="28"/>
          <w:lang w:val="en-US"/>
        </w:rPr>
        <w:t>Fusion</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Air</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Cups</w:t>
      </w:r>
      <w:r w:rsidRPr="009A6BE5">
        <w:rPr>
          <w:rFonts w:ascii="Times New Roman" w:hAnsi="Times New Roman" w:cs="Times New Roman"/>
          <w:b/>
          <w:sz w:val="28"/>
          <w:szCs w:val="28"/>
          <w:lang w:val="uk-UA"/>
        </w:rPr>
        <w:t>2025 (штрафи)</w:t>
      </w:r>
    </w:p>
    <w:tbl>
      <w:tblPr>
        <w:tblW w:w="0" w:type="dxa"/>
        <w:tblCellMar>
          <w:left w:w="0" w:type="dxa"/>
          <w:right w:w="0" w:type="dxa"/>
        </w:tblCellMar>
        <w:tblLook w:val="04A0" w:firstRow="1" w:lastRow="0" w:firstColumn="1" w:lastColumn="0" w:noHBand="0" w:noVBand="1"/>
      </w:tblPr>
      <w:tblGrid>
        <w:gridCol w:w="8204"/>
        <w:gridCol w:w="1525"/>
      </w:tblGrid>
      <w:tr w:rsidR="003D3B7C" w:rsidRPr="00127CA6" w:rsidTr="00D663C5">
        <w:trPr>
          <w:trHeight w:val="315"/>
        </w:trPr>
        <w:tc>
          <w:tcPr>
            <w:tcW w:w="0" w:type="auto"/>
            <w:gridSpan w:val="2"/>
            <w:tcBorders>
              <w:top w:val="single" w:sz="6" w:space="0" w:color="000000"/>
              <w:left w:val="single" w:sz="6" w:space="0" w:color="CCCCCC"/>
              <w:bottom w:val="single" w:sz="6" w:space="0" w:color="000000"/>
              <w:right w:val="single" w:sz="6" w:space="0" w:color="CCCCCC"/>
            </w:tcBorders>
            <w:shd w:val="clear" w:color="auto" w:fill="000000"/>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color w:val="FFFFFF"/>
                <w:sz w:val="24"/>
                <w:szCs w:val="24"/>
                <w:lang w:eastAsia="ru-RU"/>
              </w:rPr>
            </w:pPr>
            <w:r w:rsidRPr="00127CA6">
              <w:rPr>
                <w:rFonts w:ascii="Arial" w:eastAsia="Times New Roman" w:hAnsi="Arial" w:cs="Arial"/>
                <w:b/>
                <w:bCs/>
                <w:color w:val="FFFFFF"/>
                <w:sz w:val="24"/>
                <w:szCs w:val="24"/>
                <w:lang w:eastAsia="ru-RU"/>
              </w:rPr>
              <w:t>ШТРАФИ</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3F3F3"/>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sz w:val="24"/>
                <w:szCs w:val="24"/>
                <w:lang w:eastAsia="ru-RU"/>
              </w:rPr>
            </w:pPr>
            <w:proofErr w:type="spellStart"/>
            <w:r w:rsidRPr="00127CA6">
              <w:rPr>
                <w:rFonts w:ascii="Arial" w:eastAsia="Times New Roman" w:hAnsi="Arial" w:cs="Arial"/>
                <w:b/>
                <w:bCs/>
                <w:sz w:val="24"/>
                <w:szCs w:val="24"/>
                <w:lang w:eastAsia="ru-RU"/>
              </w:rPr>
              <w:t>Критерій</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3F3F3"/>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sz w:val="24"/>
                <w:szCs w:val="24"/>
                <w:lang w:eastAsia="ru-RU"/>
              </w:rPr>
            </w:pPr>
            <w:r w:rsidRPr="00127CA6">
              <w:rPr>
                <w:rFonts w:ascii="Arial" w:eastAsia="Times New Roman" w:hAnsi="Arial" w:cs="Arial"/>
                <w:b/>
                <w:bCs/>
                <w:sz w:val="24"/>
                <w:szCs w:val="24"/>
                <w:lang w:eastAsia="ru-RU"/>
              </w:rPr>
              <w:t xml:space="preserve">За </w:t>
            </w:r>
            <w:proofErr w:type="spellStart"/>
            <w:r w:rsidRPr="00127CA6">
              <w:rPr>
                <w:rFonts w:ascii="Arial" w:eastAsia="Times New Roman" w:hAnsi="Arial" w:cs="Arial"/>
                <w:b/>
                <w:bCs/>
                <w:sz w:val="24"/>
                <w:szCs w:val="24"/>
                <w:lang w:eastAsia="ru-RU"/>
              </w:rPr>
              <w:t>кожен</w:t>
            </w:r>
            <w:proofErr w:type="spellEnd"/>
            <w:r w:rsidRPr="00127CA6">
              <w:rPr>
                <w:rFonts w:ascii="Arial" w:eastAsia="Times New Roman" w:hAnsi="Arial" w:cs="Arial"/>
                <w:b/>
                <w:bCs/>
                <w:sz w:val="24"/>
                <w:szCs w:val="24"/>
                <w:lang w:eastAsia="ru-RU"/>
              </w:rPr>
              <w:t xml:space="preserve"> раз</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Ненатягнутість</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ліній</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колі</w:t>
            </w:r>
            <w:proofErr w:type="gramStart"/>
            <w:r w:rsidRPr="00127CA6">
              <w:rPr>
                <w:rFonts w:ascii="Arial" w:eastAsia="Times New Roman" w:hAnsi="Arial" w:cs="Arial"/>
                <w:sz w:val="24"/>
                <w:szCs w:val="24"/>
                <w:lang w:eastAsia="ru-RU"/>
              </w:rPr>
              <w:t>на</w:t>
            </w:r>
            <w:proofErr w:type="spellEnd"/>
            <w:proofErr w:type="gramEnd"/>
            <w:r w:rsidRPr="00127CA6">
              <w:rPr>
                <w:rFonts w:ascii="Arial" w:eastAsia="Times New Roman" w:hAnsi="Arial" w:cs="Arial"/>
                <w:sz w:val="24"/>
                <w:szCs w:val="24"/>
                <w:lang w:eastAsia="ru-RU"/>
              </w:rPr>
              <w:t xml:space="preserve">, стопи, </w:t>
            </w:r>
            <w:proofErr w:type="spellStart"/>
            <w:r w:rsidRPr="00127CA6">
              <w:rPr>
                <w:rFonts w:ascii="Arial" w:eastAsia="Times New Roman" w:hAnsi="Arial" w:cs="Arial"/>
                <w:sz w:val="24"/>
                <w:szCs w:val="24"/>
                <w:lang w:eastAsia="ru-RU"/>
              </w:rPr>
              <w:t>кисті</w:t>
            </w:r>
            <w:proofErr w:type="spellEnd"/>
            <w:r w:rsidRPr="00127CA6">
              <w:rPr>
                <w:rFonts w:ascii="Arial" w:eastAsia="Times New Roman" w:hAnsi="Arial" w:cs="Arial"/>
                <w:sz w:val="24"/>
                <w:szCs w:val="24"/>
                <w:lang w:eastAsia="ru-RU"/>
              </w:rPr>
              <w: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-0,5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r w:rsidRPr="00127CA6">
              <w:rPr>
                <w:rFonts w:ascii="Arial" w:eastAsia="Times New Roman" w:hAnsi="Arial" w:cs="Arial"/>
                <w:sz w:val="24"/>
                <w:szCs w:val="24"/>
                <w:lang w:eastAsia="ru-RU"/>
              </w:rPr>
              <w:t>Ракурс</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-0,5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Заплутування</w:t>
            </w:r>
            <w:proofErr w:type="spellEnd"/>
            <w:r w:rsidRPr="00127CA6">
              <w:rPr>
                <w:rFonts w:ascii="Arial" w:eastAsia="Times New Roman" w:hAnsi="Arial" w:cs="Arial"/>
                <w:sz w:val="24"/>
                <w:szCs w:val="24"/>
                <w:lang w:eastAsia="ru-RU"/>
              </w:rPr>
              <w:t xml:space="preserve"> </w:t>
            </w:r>
            <w:proofErr w:type="gramStart"/>
            <w:r w:rsidRPr="00127CA6">
              <w:rPr>
                <w:rFonts w:ascii="Arial" w:eastAsia="Times New Roman" w:hAnsi="Arial" w:cs="Arial"/>
                <w:sz w:val="24"/>
                <w:szCs w:val="24"/>
                <w:lang w:eastAsia="ru-RU"/>
              </w:rPr>
              <w:t>у</w:t>
            </w:r>
            <w:proofErr w:type="gram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снаряді</w:t>
            </w:r>
            <w:proofErr w:type="spellEnd"/>
            <w:r w:rsidRPr="00127CA6">
              <w:rPr>
                <w:rFonts w:ascii="Arial" w:eastAsia="Times New Roman" w:hAnsi="Arial" w:cs="Arial"/>
                <w:sz w:val="24"/>
                <w:szCs w:val="24"/>
                <w:lang w:eastAsia="ru-RU"/>
              </w:rPr>
              <w:t>/</w:t>
            </w:r>
            <w:proofErr w:type="spellStart"/>
            <w:r w:rsidRPr="00127CA6">
              <w:rPr>
                <w:rFonts w:ascii="Arial" w:eastAsia="Times New Roman" w:hAnsi="Arial" w:cs="Arial"/>
                <w:sz w:val="24"/>
                <w:szCs w:val="24"/>
                <w:lang w:eastAsia="ru-RU"/>
              </w:rPr>
              <w:t>реквізиті</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-2</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Пристосування</w:t>
            </w:r>
            <w:proofErr w:type="spellEnd"/>
            <w:r w:rsidRPr="00127CA6">
              <w:rPr>
                <w:rFonts w:ascii="Arial" w:eastAsia="Times New Roman" w:hAnsi="Arial" w:cs="Arial"/>
                <w:sz w:val="24"/>
                <w:szCs w:val="24"/>
                <w:lang w:eastAsia="ru-RU"/>
              </w:rPr>
              <w:t xml:space="preserve"> хвату</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-0,5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Відсутність</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фіксації</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елементу</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менше</w:t>
            </w:r>
            <w:proofErr w:type="spellEnd"/>
            <w:r w:rsidRPr="00127CA6">
              <w:rPr>
                <w:rFonts w:ascii="Arial" w:eastAsia="Times New Roman" w:hAnsi="Arial" w:cs="Arial"/>
                <w:sz w:val="24"/>
                <w:szCs w:val="24"/>
                <w:lang w:eastAsia="ru-RU"/>
              </w:rPr>
              <w:t xml:space="preserve"> 3-х сек)</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Витирання</w:t>
            </w:r>
            <w:proofErr w:type="spellEnd"/>
            <w:r w:rsidRPr="00127CA6">
              <w:rPr>
                <w:rFonts w:ascii="Arial" w:eastAsia="Times New Roman" w:hAnsi="Arial" w:cs="Arial"/>
                <w:sz w:val="24"/>
                <w:szCs w:val="24"/>
                <w:lang w:eastAsia="ru-RU"/>
              </w:rPr>
              <w:t xml:space="preserve"> рук </w:t>
            </w:r>
            <w:proofErr w:type="gramStart"/>
            <w:r w:rsidRPr="00127CA6">
              <w:rPr>
                <w:rFonts w:ascii="Arial" w:eastAsia="Times New Roman" w:hAnsi="Arial" w:cs="Arial"/>
                <w:sz w:val="24"/>
                <w:szCs w:val="24"/>
                <w:lang w:eastAsia="ru-RU"/>
              </w:rPr>
              <w:t>об</w:t>
            </w:r>
            <w:proofErr w:type="gramEnd"/>
            <w:r w:rsidRPr="00127CA6">
              <w:rPr>
                <w:rFonts w:ascii="Arial" w:eastAsia="Times New Roman" w:hAnsi="Arial" w:cs="Arial"/>
                <w:sz w:val="24"/>
                <w:szCs w:val="24"/>
                <w:lang w:eastAsia="ru-RU"/>
              </w:rPr>
              <w:t xml:space="preserve"> себе </w:t>
            </w:r>
            <w:proofErr w:type="spellStart"/>
            <w:r w:rsidRPr="00127CA6">
              <w:rPr>
                <w:rFonts w:ascii="Arial" w:eastAsia="Times New Roman" w:hAnsi="Arial" w:cs="Arial"/>
                <w:sz w:val="24"/>
                <w:szCs w:val="24"/>
                <w:lang w:eastAsia="ru-RU"/>
              </w:rPr>
              <w:t>або</w:t>
            </w:r>
            <w:proofErr w:type="spellEnd"/>
            <w:r w:rsidRPr="00127CA6">
              <w:rPr>
                <w:rFonts w:ascii="Arial" w:eastAsia="Times New Roman" w:hAnsi="Arial" w:cs="Arial"/>
                <w:sz w:val="24"/>
                <w:szCs w:val="24"/>
                <w:lang w:eastAsia="ru-RU"/>
              </w:rPr>
              <w:t xml:space="preserve"> снаряд</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Явні</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повторення</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елементів</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Невихід</w:t>
            </w:r>
            <w:proofErr w:type="spellEnd"/>
            <w:r w:rsidRPr="00127CA6">
              <w:rPr>
                <w:rFonts w:ascii="Arial" w:eastAsia="Times New Roman" w:hAnsi="Arial" w:cs="Arial"/>
                <w:sz w:val="24"/>
                <w:szCs w:val="24"/>
                <w:lang w:eastAsia="ru-RU"/>
              </w:rPr>
              <w:t xml:space="preserve"> в </w:t>
            </w:r>
            <w:proofErr w:type="spellStart"/>
            <w:r w:rsidRPr="00127CA6">
              <w:rPr>
                <w:rFonts w:ascii="Arial" w:eastAsia="Times New Roman" w:hAnsi="Arial" w:cs="Arial"/>
                <w:sz w:val="24"/>
                <w:szCs w:val="24"/>
                <w:lang w:eastAsia="ru-RU"/>
              </w:rPr>
              <w:t>елемент</w:t>
            </w:r>
            <w:proofErr w:type="spellEnd"/>
            <w:r w:rsidRPr="00127CA6">
              <w:rPr>
                <w:rFonts w:ascii="Arial" w:eastAsia="Times New Roman" w:hAnsi="Arial" w:cs="Arial"/>
                <w:sz w:val="24"/>
                <w:szCs w:val="24"/>
                <w:lang w:eastAsia="ru-RU"/>
              </w:rPr>
              <w:t xml:space="preserve"> з 1 разу/</w:t>
            </w:r>
            <w:proofErr w:type="spellStart"/>
            <w:r w:rsidRPr="00127CA6">
              <w:rPr>
                <w:rFonts w:ascii="Arial" w:eastAsia="Times New Roman" w:hAnsi="Arial" w:cs="Arial"/>
                <w:sz w:val="24"/>
                <w:szCs w:val="24"/>
                <w:lang w:eastAsia="ru-RU"/>
              </w:rPr>
              <w:t>втрата</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замоту</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Втрата</w:t>
            </w:r>
            <w:proofErr w:type="spellEnd"/>
            <w:r w:rsidRPr="00127CA6">
              <w:rPr>
                <w:rFonts w:ascii="Arial" w:eastAsia="Times New Roman" w:hAnsi="Arial" w:cs="Arial"/>
                <w:sz w:val="24"/>
                <w:szCs w:val="24"/>
                <w:lang w:eastAsia="ru-RU"/>
              </w:rPr>
              <w:t xml:space="preserve"> </w:t>
            </w:r>
            <w:proofErr w:type="spellStart"/>
            <w:proofErr w:type="gramStart"/>
            <w:r w:rsidRPr="00127CA6">
              <w:rPr>
                <w:rFonts w:ascii="Arial" w:eastAsia="Times New Roman" w:hAnsi="Arial" w:cs="Arial"/>
                <w:sz w:val="24"/>
                <w:szCs w:val="24"/>
                <w:lang w:eastAsia="ru-RU"/>
              </w:rPr>
              <w:t>р</w:t>
            </w:r>
            <w:proofErr w:type="gramEnd"/>
            <w:r w:rsidRPr="00127CA6">
              <w:rPr>
                <w:rFonts w:ascii="Arial" w:eastAsia="Times New Roman" w:hAnsi="Arial" w:cs="Arial"/>
                <w:sz w:val="24"/>
                <w:szCs w:val="24"/>
                <w:lang w:eastAsia="ru-RU"/>
              </w:rPr>
              <w:t>івноваги</w:t>
            </w:r>
            <w:proofErr w:type="spellEnd"/>
            <w:r w:rsidRPr="00127CA6">
              <w:rPr>
                <w:rFonts w:ascii="Arial" w:eastAsia="Times New Roman" w:hAnsi="Arial" w:cs="Arial"/>
                <w:sz w:val="24"/>
                <w:szCs w:val="24"/>
                <w:lang w:eastAsia="ru-RU"/>
              </w:rPr>
              <w:t xml:space="preserve"> без </w:t>
            </w:r>
            <w:proofErr w:type="spellStart"/>
            <w:r w:rsidRPr="00127CA6">
              <w:rPr>
                <w:rFonts w:ascii="Arial" w:eastAsia="Times New Roman" w:hAnsi="Arial" w:cs="Arial"/>
                <w:sz w:val="24"/>
                <w:szCs w:val="24"/>
                <w:lang w:eastAsia="ru-RU"/>
              </w:rPr>
              <w:t>падіння</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-2</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Продовження</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виступу</w:t>
            </w:r>
            <w:proofErr w:type="spellEnd"/>
            <w:r w:rsidRPr="00127CA6">
              <w:rPr>
                <w:rFonts w:ascii="Arial" w:eastAsia="Times New Roman" w:hAnsi="Arial" w:cs="Arial"/>
                <w:sz w:val="24"/>
                <w:szCs w:val="24"/>
                <w:lang w:eastAsia="ru-RU"/>
              </w:rPr>
              <w:t xml:space="preserve"> </w:t>
            </w:r>
            <w:proofErr w:type="spellStart"/>
            <w:proofErr w:type="gramStart"/>
            <w:r w:rsidRPr="00127CA6">
              <w:rPr>
                <w:rFonts w:ascii="Arial" w:eastAsia="Times New Roman" w:hAnsi="Arial" w:cs="Arial"/>
                <w:sz w:val="24"/>
                <w:szCs w:val="24"/>
                <w:lang w:eastAsia="ru-RU"/>
              </w:rPr>
              <w:t>п</w:t>
            </w:r>
            <w:proofErr w:type="gramEnd"/>
            <w:r w:rsidRPr="00127CA6">
              <w:rPr>
                <w:rFonts w:ascii="Arial" w:eastAsia="Times New Roman" w:hAnsi="Arial" w:cs="Arial"/>
                <w:sz w:val="24"/>
                <w:szCs w:val="24"/>
                <w:lang w:eastAsia="ru-RU"/>
              </w:rPr>
              <w:t>ісля</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закінчення</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музики</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Проблеми</w:t>
            </w:r>
            <w:proofErr w:type="spellEnd"/>
            <w:r w:rsidRPr="00127CA6">
              <w:rPr>
                <w:rFonts w:ascii="Arial" w:eastAsia="Times New Roman" w:hAnsi="Arial" w:cs="Arial"/>
                <w:sz w:val="24"/>
                <w:szCs w:val="24"/>
                <w:lang w:eastAsia="ru-RU"/>
              </w:rPr>
              <w:t xml:space="preserve"> з костюмом/</w:t>
            </w:r>
            <w:proofErr w:type="spellStart"/>
            <w:r w:rsidRPr="00127CA6">
              <w:rPr>
                <w:rFonts w:ascii="Arial" w:eastAsia="Times New Roman" w:hAnsi="Arial" w:cs="Arial"/>
                <w:sz w:val="24"/>
                <w:szCs w:val="24"/>
                <w:lang w:eastAsia="ru-RU"/>
              </w:rPr>
              <w:t>зачіскою</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proofErr w:type="gramStart"/>
            <w:r w:rsidRPr="00127CA6">
              <w:rPr>
                <w:rFonts w:ascii="Arial" w:eastAsia="Times New Roman" w:hAnsi="Arial" w:cs="Arial"/>
                <w:sz w:val="24"/>
                <w:szCs w:val="24"/>
                <w:lang w:eastAsia="ru-RU"/>
              </w:rPr>
              <w:t>П</w:t>
            </w:r>
            <w:proofErr w:type="gramEnd"/>
            <w:r w:rsidRPr="00127CA6">
              <w:rPr>
                <w:rFonts w:ascii="Arial" w:eastAsia="Times New Roman" w:hAnsi="Arial" w:cs="Arial"/>
                <w:sz w:val="24"/>
                <w:szCs w:val="24"/>
                <w:lang w:eastAsia="ru-RU"/>
              </w:rPr>
              <w:t>ідспівування</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промовляння</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слів</w:t>
            </w:r>
            <w:proofErr w:type="spellEnd"/>
            <w:r w:rsidRPr="00127CA6">
              <w:rPr>
                <w:rFonts w:ascii="Arial" w:eastAsia="Times New Roman" w:hAnsi="Arial" w:cs="Arial"/>
                <w:sz w:val="24"/>
                <w:szCs w:val="24"/>
                <w:lang w:eastAsia="ru-RU"/>
              </w:rPr>
              <w:t xml:space="preserve">, жести в сторону </w:t>
            </w:r>
            <w:proofErr w:type="spellStart"/>
            <w:r w:rsidRPr="00127CA6">
              <w:rPr>
                <w:rFonts w:ascii="Arial" w:eastAsia="Times New Roman" w:hAnsi="Arial" w:cs="Arial"/>
                <w:sz w:val="24"/>
                <w:szCs w:val="24"/>
                <w:lang w:eastAsia="ru-RU"/>
              </w:rPr>
              <w:t>суддівства</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підказки</w:t>
            </w:r>
            <w:proofErr w:type="spellEnd"/>
            <w:r w:rsidRPr="00127CA6">
              <w:rPr>
                <w:rFonts w:ascii="Arial" w:eastAsia="Times New Roman" w:hAnsi="Arial" w:cs="Arial"/>
                <w:sz w:val="24"/>
                <w:szCs w:val="24"/>
                <w:lang w:eastAsia="ru-RU"/>
              </w:rPr>
              <w:t xml:space="preserve"> тренера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Падіння</w:t>
            </w:r>
            <w:proofErr w:type="spellEnd"/>
            <w:r w:rsidRPr="00127CA6">
              <w:rPr>
                <w:rFonts w:ascii="Arial" w:eastAsia="Times New Roman" w:hAnsi="Arial" w:cs="Arial"/>
                <w:sz w:val="24"/>
                <w:szCs w:val="24"/>
                <w:lang w:eastAsia="ru-RU"/>
              </w:rPr>
              <w:t xml:space="preserve"> з полотна/</w:t>
            </w:r>
            <w:proofErr w:type="spellStart"/>
            <w:r w:rsidRPr="00127CA6">
              <w:rPr>
                <w:rFonts w:ascii="Arial" w:eastAsia="Times New Roman" w:hAnsi="Arial" w:cs="Arial"/>
                <w:sz w:val="24"/>
                <w:szCs w:val="24"/>
                <w:lang w:eastAsia="ru-RU"/>
              </w:rPr>
              <w:t>кільця</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-10</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Невихід</w:t>
            </w:r>
            <w:proofErr w:type="spellEnd"/>
            <w:r w:rsidRPr="00127CA6">
              <w:rPr>
                <w:rFonts w:ascii="Arial" w:eastAsia="Times New Roman" w:hAnsi="Arial" w:cs="Arial"/>
                <w:sz w:val="24"/>
                <w:szCs w:val="24"/>
                <w:lang w:eastAsia="ru-RU"/>
              </w:rPr>
              <w:t xml:space="preserve"> на сцену </w:t>
            </w:r>
            <w:proofErr w:type="spellStart"/>
            <w:proofErr w:type="gramStart"/>
            <w:r w:rsidRPr="00127CA6">
              <w:rPr>
                <w:rFonts w:ascii="Arial" w:eastAsia="Times New Roman" w:hAnsi="Arial" w:cs="Arial"/>
                <w:sz w:val="24"/>
                <w:szCs w:val="24"/>
                <w:lang w:eastAsia="ru-RU"/>
              </w:rPr>
              <w:t>п</w:t>
            </w:r>
            <w:proofErr w:type="gramEnd"/>
            <w:r w:rsidRPr="00127CA6">
              <w:rPr>
                <w:rFonts w:ascii="Arial" w:eastAsia="Times New Roman" w:hAnsi="Arial" w:cs="Arial"/>
                <w:sz w:val="24"/>
                <w:szCs w:val="24"/>
                <w:lang w:eastAsia="ru-RU"/>
              </w:rPr>
              <w:t>ід</w:t>
            </w:r>
            <w:proofErr w:type="spellEnd"/>
            <w:r w:rsidRPr="00127CA6">
              <w:rPr>
                <w:rFonts w:ascii="Arial" w:eastAsia="Times New Roman" w:hAnsi="Arial" w:cs="Arial"/>
                <w:sz w:val="24"/>
                <w:szCs w:val="24"/>
                <w:lang w:eastAsia="ru-RU"/>
              </w:rPr>
              <w:t xml:space="preserve"> час </w:t>
            </w:r>
            <w:proofErr w:type="spellStart"/>
            <w:r w:rsidRPr="00127CA6">
              <w:rPr>
                <w:rFonts w:ascii="Arial" w:eastAsia="Times New Roman" w:hAnsi="Arial" w:cs="Arial"/>
                <w:sz w:val="24"/>
                <w:szCs w:val="24"/>
                <w:lang w:eastAsia="ru-RU"/>
              </w:rPr>
              <w:t>оголошення</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виступу</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Сходження</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зі</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сцени</w:t>
            </w:r>
            <w:proofErr w:type="spellEnd"/>
            <w:r w:rsidRPr="00127CA6">
              <w:rPr>
                <w:rFonts w:ascii="Arial" w:eastAsia="Times New Roman" w:hAnsi="Arial" w:cs="Arial"/>
                <w:sz w:val="24"/>
                <w:szCs w:val="24"/>
                <w:lang w:eastAsia="ru-RU"/>
              </w:rPr>
              <w:t xml:space="preserve"> до </w:t>
            </w:r>
            <w:proofErr w:type="spellStart"/>
            <w:r w:rsidRPr="00127CA6">
              <w:rPr>
                <w:rFonts w:ascii="Arial" w:eastAsia="Times New Roman" w:hAnsi="Arial" w:cs="Arial"/>
                <w:sz w:val="24"/>
                <w:szCs w:val="24"/>
                <w:lang w:eastAsia="ru-RU"/>
              </w:rPr>
              <w:t>завершення</w:t>
            </w:r>
            <w:proofErr w:type="spellEnd"/>
            <w:r w:rsidRPr="00127CA6">
              <w:rPr>
                <w:rFonts w:ascii="Arial" w:eastAsia="Times New Roman" w:hAnsi="Arial" w:cs="Arial"/>
                <w:sz w:val="24"/>
                <w:szCs w:val="24"/>
                <w:lang w:eastAsia="ru-RU"/>
              </w:rPr>
              <w:t xml:space="preserve"> номеру</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r w:rsidR="003D3B7C" w:rsidRPr="00127CA6" w:rsidTr="00D663C5">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Невідповідність</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музики</w:t>
            </w:r>
            <w:proofErr w:type="spellEnd"/>
            <w:r w:rsidRPr="00127CA6">
              <w:rPr>
                <w:rFonts w:ascii="Arial" w:eastAsia="Times New Roman" w:hAnsi="Arial" w:cs="Arial"/>
                <w:sz w:val="24"/>
                <w:szCs w:val="24"/>
                <w:lang w:eastAsia="ru-RU"/>
              </w:rPr>
              <w:t xml:space="preserve"> до </w:t>
            </w:r>
            <w:proofErr w:type="spellStart"/>
            <w:r w:rsidRPr="00127CA6">
              <w:rPr>
                <w:rFonts w:ascii="Arial" w:eastAsia="Times New Roman" w:hAnsi="Arial" w:cs="Arial"/>
                <w:sz w:val="24"/>
                <w:szCs w:val="24"/>
                <w:lang w:eastAsia="ru-RU"/>
              </w:rPr>
              <w:t>вимог</w:t>
            </w:r>
            <w:proofErr w:type="spellEnd"/>
            <w:r w:rsidRPr="00127CA6">
              <w:rPr>
                <w:rFonts w:ascii="Arial" w:eastAsia="Times New Roman" w:hAnsi="Arial" w:cs="Arial"/>
                <w:sz w:val="24"/>
                <w:szCs w:val="24"/>
                <w:lang w:eastAsia="ru-RU"/>
              </w:rPr>
              <w:t xml:space="preserve"> (заборона </w:t>
            </w:r>
            <w:proofErr w:type="spellStart"/>
            <w:r w:rsidRPr="00127CA6">
              <w:rPr>
                <w:rFonts w:ascii="Arial" w:eastAsia="Times New Roman" w:hAnsi="Arial" w:cs="Arial"/>
                <w:sz w:val="24"/>
                <w:szCs w:val="24"/>
                <w:lang w:eastAsia="ru-RU"/>
              </w:rPr>
              <w:t>російськомовної</w:t>
            </w:r>
            <w:proofErr w:type="spellEnd"/>
            <w:r w:rsidRPr="00127CA6">
              <w:rPr>
                <w:rFonts w:ascii="Arial" w:eastAsia="Times New Roman" w:hAnsi="Arial" w:cs="Arial"/>
                <w:sz w:val="24"/>
                <w:szCs w:val="24"/>
                <w:lang w:eastAsia="ru-RU"/>
              </w:rPr>
              <w: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-100</w:t>
            </w:r>
          </w:p>
        </w:tc>
      </w:tr>
      <w:tr w:rsidR="003D3B7C" w:rsidRPr="00127CA6" w:rsidTr="00D663C5">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Повторний</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виступ</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-15</w:t>
            </w:r>
          </w:p>
        </w:tc>
      </w:tr>
      <w:tr w:rsidR="003D3B7C" w:rsidRPr="00127CA6" w:rsidTr="00D663C5">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Виконання</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забороненого</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елементу</w:t>
            </w:r>
            <w:proofErr w:type="spellEnd"/>
            <w:r w:rsidRPr="00127CA6">
              <w:rPr>
                <w:rFonts w:ascii="Arial" w:eastAsia="Times New Roman" w:hAnsi="Arial" w:cs="Arial"/>
                <w:sz w:val="24"/>
                <w:szCs w:val="24"/>
                <w:lang w:eastAsia="ru-RU"/>
              </w:rPr>
              <w:t xml:space="preserve">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r w:rsidR="003D3B7C" w:rsidRPr="00127CA6" w:rsidTr="00D663C5">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r w:rsidRPr="00127CA6">
              <w:rPr>
                <w:rFonts w:ascii="Arial" w:eastAsia="Times New Roman" w:hAnsi="Arial" w:cs="Arial"/>
                <w:sz w:val="24"/>
                <w:szCs w:val="24"/>
                <w:lang w:eastAsia="ru-RU"/>
              </w:rPr>
              <w:t xml:space="preserve">Подача </w:t>
            </w:r>
            <w:proofErr w:type="spellStart"/>
            <w:r w:rsidRPr="00127CA6">
              <w:rPr>
                <w:rFonts w:ascii="Arial" w:eastAsia="Times New Roman" w:hAnsi="Arial" w:cs="Arial"/>
                <w:sz w:val="24"/>
                <w:szCs w:val="24"/>
                <w:lang w:eastAsia="ru-RU"/>
              </w:rPr>
              <w:t>музики</w:t>
            </w:r>
            <w:proofErr w:type="spellEnd"/>
            <w:r w:rsidRPr="00127CA6">
              <w:rPr>
                <w:rFonts w:ascii="Arial" w:eastAsia="Times New Roman" w:hAnsi="Arial" w:cs="Arial"/>
                <w:sz w:val="24"/>
                <w:szCs w:val="24"/>
                <w:lang w:eastAsia="ru-RU"/>
              </w:rPr>
              <w:t xml:space="preserve"> </w:t>
            </w:r>
            <w:proofErr w:type="spellStart"/>
            <w:proofErr w:type="gramStart"/>
            <w:r w:rsidRPr="00127CA6">
              <w:rPr>
                <w:rFonts w:ascii="Arial" w:eastAsia="Times New Roman" w:hAnsi="Arial" w:cs="Arial"/>
                <w:sz w:val="24"/>
                <w:szCs w:val="24"/>
                <w:lang w:eastAsia="ru-RU"/>
              </w:rPr>
              <w:t>п</w:t>
            </w:r>
            <w:proofErr w:type="gramEnd"/>
            <w:r w:rsidRPr="00127CA6">
              <w:rPr>
                <w:rFonts w:ascii="Arial" w:eastAsia="Times New Roman" w:hAnsi="Arial" w:cs="Arial"/>
                <w:sz w:val="24"/>
                <w:szCs w:val="24"/>
                <w:lang w:eastAsia="ru-RU"/>
              </w:rPr>
              <w:t>ізніше</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дати</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дедлайну</w:t>
            </w:r>
            <w:proofErr w:type="spellEnd"/>
            <w:r w:rsidRPr="00127CA6">
              <w:rPr>
                <w:rFonts w:ascii="Arial" w:eastAsia="Times New Roman" w:hAnsi="Arial" w:cs="Arial"/>
                <w:sz w:val="24"/>
                <w:szCs w:val="24"/>
                <w:lang w:eastAsia="ru-RU"/>
              </w:rPr>
              <w:t xml:space="preserve">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bl>
    <w:p w:rsidR="003D3B7C" w:rsidRPr="00FB7031" w:rsidRDefault="003D3B7C" w:rsidP="003D3B7C">
      <w:pPr>
        <w:spacing w:line="360" w:lineRule="auto"/>
        <w:jc w:val="both"/>
        <w:rPr>
          <w:rFonts w:ascii="Times New Roman" w:hAnsi="Times New Roman" w:cs="Times New Roman"/>
          <w:i/>
          <w:sz w:val="28"/>
          <w:szCs w:val="28"/>
          <w:lang w:val="en-US"/>
        </w:rPr>
      </w:pPr>
      <w:proofErr w:type="spellStart"/>
      <w:r w:rsidRPr="00FB7031">
        <w:rPr>
          <w:rFonts w:ascii="Times New Roman" w:hAnsi="Times New Roman" w:cs="Times New Roman"/>
          <w:i/>
          <w:sz w:val="28"/>
          <w:szCs w:val="28"/>
        </w:rPr>
        <w:t>Джерело</w:t>
      </w:r>
      <w:proofErr w:type="spellEnd"/>
      <w:r w:rsidRPr="00FB7031">
        <w:rPr>
          <w:rFonts w:ascii="Times New Roman" w:hAnsi="Times New Roman" w:cs="Times New Roman"/>
          <w:i/>
          <w:sz w:val="28"/>
          <w:szCs w:val="28"/>
        </w:rPr>
        <w:t xml:space="preserve">: </w:t>
      </w:r>
      <w:r>
        <w:rPr>
          <w:rFonts w:ascii="Times New Roman" w:hAnsi="Times New Roman" w:cs="Times New Roman"/>
          <w:i/>
          <w:sz w:val="28"/>
          <w:szCs w:val="28"/>
          <w:lang w:val="en-US"/>
        </w:rPr>
        <w:t>[9]</w:t>
      </w:r>
    </w:p>
    <w:p w:rsidR="003D3B7C" w:rsidRDefault="003D3B7C" w:rsidP="003D3B7C">
      <w:pPr>
        <w:spacing w:line="360" w:lineRule="auto"/>
        <w:ind w:firstLine="709"/>
        <w:jc w:val="both"/>
        <w:rPr>
          <w:rFonts w:ascii="Times New Roman" w:hAnsi="Times New Roman" w:cs="Times New Roman"/>
          <w:sz w:val="28"/>
          <w:szCs w:val="28"/>
          <w:lang w:val="uk-UA"/>
        </w:rPr>
      </w:pPr>
      <w:r w:rsidRPr="005410C2">
        <w:rPr>
          <w:rFonts w:ascii="Times New Roman" w:hAnsi="Times New Roman" w:cs="Times New Roman"/>
          <w:sz w:val="28"/>
          <w:szCs w:val="28"/>
          <w:lang w:val="uk-UA"/>
        </w:rPr>
        <w:lastRenderedPageBreak/>
        <w:t>В</w:t>
      </w:r>
      <w:r>
        <w:rPr>
          <w:rFonts w:ascii="Times New Roman" w:hAnsi="Times New Roman" w:cs="Times New Roman"/>
          <w:sz w:val="28"/>
          <w:szCs w:val="28"/>
          <w:lang w:val="uk-UA"/>
        </w:rPr>
        <w:t xml:space="preserve"> протоколах з </w:t>
      </w:r>
      <w:r w:rsidRPr="005410C2">
        <w:rPr>
          <w:rFonts w:ascii="Times New Roman" w:hAnsi="Times New Roman" w:cs="Times New Roman"/>
          <w:sz w:val="28"/>
          <w:szCs w:val="28"/>
          <w:lang w:val="uk-UA"/>
        </w:rPr>
        <w:t>хореографії, роботі на снаряді, а</w:t>
      </w:r>
      <w:r>
        <w:rPr>
          <w:rFonts w:ascii="Times New Roman" w:hAnsi="Times New Roman" w:cs="Times New Roman"/>
          <w:sz w:val="28"/>
          <w:szCs w:val="28"/>
          <w:lang w:val="uk-UA"/>
        </w:rPr>
        <w:t>к</w:t>
      </w:r>
      <w:r w:rsidRPr="005410C2">
        <w:rPr>
          <w:rFonts w:ascii="Times New Roman" w:hAnsi="Times New Roman" w:cs="Times New Roman"/>
          <w:sz w:val="28"/>
          <w:szCs w:val="28"/>
          <w:lang w:val="uk-UA"/>
        </w:rPr>
        <w:t>робатиці, діє накопичувальна система оцінювання</w:t>
      </w:r>
      <w:r>
        <w:rPr>
          <w:rFonts w:ascii="Times New Roman" w:hAnsi="Times New Roman" w:cs="Times New Roman"/>
          <w:sz w:val="28"/>
          <w:szCs w:val="28"/>
          <w:lang w:val="uk-UA"/>
        </w:rPr>
        <w:t xml:space="preserve"> (див. табл.2)</w:t>
      </w:r>
      <w:r w:rsidRPr="005410C2">
        <w:rPr>
          <w:rFonts w:ascii="Times New Roman" w:hAnsi="Times New Roman" w:cs="Times New Roman"/>
          <w:sz w:val="28"/>
          <w:szCs w:val="28"/>
          <w:lang w:val="uk-UA"/>
        </w:rPr>
        <w:t xml:space="preserve">. Тобто , за кожний силовий елемент, елемент високої складності чи музичне, артистичне виконання номеру, виконавцю нараховуються додаткові бали. Після чого </w:t>
      </w:r>
      <w:proofErr w:type="spellStart"/>
      <w:r w:rsidRPr="005410C2">
        <w:rPr>
          <w:rFonts w:ascii="Times New Roman" w:hAnsi="Times New Roman" w:cs="Times New Roman"/>
          <w:sz w:val="28"/>
          <w:szCs w:val="28"/>
          <w:lang w:val="uk-UA"/>
        </w:rPr>
        <w:t>сумуються</w:t>
      </w:r>
      <w:proofErr w:type="spellEnd"/>
      <w:r w:rsidRPr="005410C2">
        <w:rPr>
          <w:rFonts w:ascii="Times New Roman" w:hAnsi="Times New Roman" w:cs="Times New Roman"/>
          <w:sz w:val="28"/>
          <w:szCs w:val="28"/>
          <w:lang w:val="uk-UA"/>
        </w:rPr>
        <w:t xml:space="preserve"> всі нараховані бали від усіх суддів, і віднімаються штрафи. Таким чином підраховується загальна оцінка виконавця. Що і впливає на остаточний результат змагань і визначає</w:t>
      </w:r>
      <w:r>
        <w:rPr>
          <w:rFonts w:ascii="Times New Roman" w:hAnsi="Times New Roman" w:cs="Times New Roman"/>
          <w:sz w:val="28"/>
          <w:szCs w:val="28"/>
          <w:lang w:val="uk-UA"/>
        </w:rPr>
        <w:t>ться</w:t>
      </w:r>
      <w:r w:rsidRPr="005410C2">
        <w:rPr>
          <w:rFonts w:ascii="Times New Roman" w:hAnsi="Times New Roman" w:cs="Times New Roman"/>
          <w:sz w:val="28"/>
          <w:szCs w:val="28"/>
          <w:lang w:val="uk-UA"/>
        </w:rPr>
        <w:t xml:space="preserve">, яке місце отримає виконавець. В кожній федерації </w:t>
      </w:r>
      <w:proofErr w:type="spellStart"/>
      <w:r w:rsidRPr="005410C2">
        <w:rPr>
          <w:rFonts w:ascii="Times New Roman" w:hAnsi="Times New Roman" w:cs="Times New Roman"/>
          <w:sz w:val="28"/>
          <w:szCs w:val="28"/>
          <w:lang w:val="uk-UA"/>
        </w:rPr>
        <w:t>пілонного</w:t>
      </w:r>
      <w:proofErr w:type="spellEnd"/>
      <w:r w:rsidRPr="005410C2">
        <w:rPr>
          <w:rFonts w:ascii="Times New Roman" w:hAnsi="Times New Roman" w:cs="Times New Roman"/>
          <w:sz w:val="28"/>
          <w:szCs w:val="28"/>
          <w:lang w:val="uk-UA"/>
        </w:rPr>
        <w:t xml:space="preserve"> спорту та повітряної акробатики є свої вимоги до виконавців у цих напрямках, і перед змаганнями слід детально вивчити вимоги до кожного обраного рівня.</w:t>
      </w:r>
    </w:p>
    <w:p w:rsidR="003D3B7C" w:rsidRDefault="003D3B7C" w:rsidP="003D3B7C">
      <w:pPr>
        <w:spacing w:line="360" w:lineRule="auto"/>
        <w:ind w:firstLine="709"/>
        <w:jc w:val="right"/>
        <w:rPr>
          <w:rFonts w:ascii="Times New Roman" w:hAnsi="Times New Roman" w:cs="Times New Roman"/>
          <w:i/>
          <w:sz w:val="28"/>
          <w:szCs w:val="28"/>
          <w:lang w:val="uk-UA"/>
        </w:rPr>
      </w:pPr>
      <w:r w:rsidRPr="009A6BE5">
        <w:rPr>
          <w:rFonts w:ascii="Times New Roman" w:hAnsi="Times New Roman" w:cs="Times New Roman"/>
          <w:i/>
          <w:sz w:val="28"/>
          <w:szCs w:val="28"/>
          <w:lang w:val="uk-UA"/>
        </w:rPr>
        <w:t>Таблиця 2</w:t>
      </w:r>
    </w:p>
    <w:p w:rsidR="003D3B7C" w:rsidRPr="009A6BE5" w:rsidRDefault="003D3B7C" w:rsidP="003D3B7C">
      <w:pPr>
        <w:spacing w:line="360" w:lineRule="auto"/>
        <w:ind w:firstLine="709"/>
        <w:jc w:val="center"/>
        <w:rPr>
          <w:rFonts w:ascii="Times New Roman" w:hAnsi="Times New Roman" w:cs="Times New Roman"/>
          <w:b/>
          <w:sz w:val="28"/>
          <w:szCs w:val="28"/>
          <w:lang w:val="uk-UA"/>
        </w:rPr>
      </w:pPr>
      <w:r w:rsidRPr="009A6BE5">
        <w:rPr>
          <w:rFonts w:ascii="Times New Roman" w:hAnsi="Times New Roman" w:cs="Times New Roman"/>
          <w:b/>
          <w:sz w:val="28"/>
          <w:szCs w:val="28"/>
          <w:lang w:val="uk-UA"/>
        </w:rPr>
        <w:t xml:space="preserve">Критерії оцінювання категорій </w:t>
      </w:r>
      <w:r w:rsidRPr="009A6BE5">
        <w:rPr>
          <w:rFonts w:ascii="Times New Roman" w:hAnsi="Times New Roman" w:cs="Times New Roman"/>
          <w:b/>
          <w:sz w:val="28"/>
          <w:szCs w:val="28"/>
          <w:lang w:val="en-US"/>
        </w:rPr>
        <w:t>Aerial</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silks</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hoop</w:t>
      </w:r>
      <w:r w:rsidRPr="009A6BE5">
        <w:rPr>
          <w:rFonts w:ascii="Times New Roman" w:hAnsi="Times New Roman" w:cs="Times New Roman"/>
          <w:b/>
          <w:sz w:val="28"/>
          <w:szCs w:val="28"/>
          <w:lang w:val="uk-UA"/>
        </w:rPr>
        <w:t>,</w:t>
      </w:r>
      <w:r w:rsidRPr="009A6BE5">
        <w:rPr>
          <w:rFonts w:ascii="Times New Roman" w:hAnsi="Times New Roman" w:cs="Times New Roman"/>
          <w:b/>
          <w:sz w:val="28"/>
          <w:szCs w:val="28"/>
          <w:lang w:val="en-US"/>
        </w:rPr>
        <w:t>original</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props</w:t>
      </w:r>
      <w:r w:rsidRPr="009A6BE5">
        <w:rPr>
          <w:rFonts w:ascii="Times New Roman" w:hAnsi="Times New Roman" w:cs="Times New Roman"/>
          <w:b/>
          <w:sz w:val="28"/>
          <w:szCs w:val="28"/>
          <w:lang w:val="uk-UA"/>
        </w:rPr>
        <w:t xml:space="preserve"> на </w:t>
      </w:r>
      <w:r w:rsidRPr="009A6BE5">
        <w:rPr>
          <w:rFonts w:ascii="Times New Roman" w:hAnsi="Times New Roman" w:cs="Times New Roman"/>
          <w:b/>
          <w:sz w:val="28"/>
          <w:szCs w:val="28"/>
          <w:lang w:val="en-US"/>
        </w:rPr>
        <w:t>Fusion</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Air</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Cups</w:t>
      </w:r>
      <w:r w:rsidRPr="009A6BE5">
        <w:rPr>
          <w:rFonts w:ascii="Times New Roman" w:hAnsi="Times New Roman" w:cs="Times New Roman"/>
          <w:b/>
          <w:sz w:val="28"/>
          <w:szCs w:val="28"/>
          <w:lang w:val="uk-UA"/>
        </w:rPr>
        <w:t>2025 (</w:t>
      </w:r>
      <w:r>
        <w:rPr>
          <w:rFonts w:ascii="Times New Roman" w:hAnsi="Times New Roman" w:cs="Times New Roman"/>
          <w:b/>
          <w:sz w:val="28"/>
          <w:szCs w:val="28"/>
          <w:lang w:val="uk-UA"/>
        </w:rPr>
        <w:t>хореографічні елементи</w:t>
      </w:r>
      <w:r w:rsidRPr="009A6BE5">
        <w:rPr>
          <w:rFonts w:ascii="Times New Roman" w:hAnsi="Times New Roman" w:cs="Times New Roman"/>
          <w:b/>
          <w:sz w:val="28"/>
          <w:szCs w:val="28"/>
          <w:lang w:val="uk-UA"/>
        </w:rPr>
        <w:t>)</w:t>
      </w:r>
    </w:p>
    <w:tbl>
      <w:tblPr>
        <w:tblW w:w="9684" w:type="dxa"/>
        <w:tblCellMar>
          <w:left w:w="0" w:type="dxa"/>
          <w:right w:w="0" w:type="dxa"/>
        </w:tblCellMar>
        <w:tblLook w:val="04A0" w:firstRow="1" w:lastRow="0" w:firstColumn="1" w:lastColumn="0" w:noHBand="0" w:noVBand="1"/>
      </w:tblPr>
      <w:tblGrid>
        <w:gridCol w:w="5539"/>
        <w:gridCol w:w="4145"/>
      </w:tblGrid>
      <w:tr w:rsidR="003D3B7C" w:rsidRPr="00127CA6" w:rsidTr="00D663C5">
        <w:trPr>
          <w:trHeight w:val="315"/>
        </w:trPr>
        <w:tc>
          <w:tcPr>
            <w:tcW w:w="9684" w:type="dxa"/>
            <w:gridSpan w:val="2"/>
            <w:tcBorders>
              <w:top w:val="single" w:sz="6" w:space="0" w:color="000000"/>
              <w:left w:val="single" w:sz="6" w:space="0" w:color="CCCCCC"/>
              <w:bottom w:val="single" w:sz="6" w:space="0" w:color="000000"/>
              <w:right w:val="single" w:sz="6" w:space="0" w:color="CCCCCC"/>
            </w:tcBorders>
            <w:shd w:val="clear" w:color="auto" w:fill="000000"/>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color w:val="FFFFFF"/>
                <w:sz w:val="24"/>
                <w:szCs w:val="24"/>
                <w:lang w:eastAsia="ru-RU"/>
              </w:rPr>
            </w:pPr>
            <w:r w:rsidRPr="00127CA6">
              <w:rPr>
                <w:rFonts w:ascii="Arial" w:eastAsia="Times New Roman" w:hAnsi="Arial" w:cs="Arial"/>
                <w:b/>
                <w:bCs/>
                <w:color w:val="FFFFFF"/>
                <w:sz w:val="24"/>
                <w:szCs w:val="24"/>
                <w:lang w:eastAsia="ru-RU"/>
              </w:rPr>
              <w:t>ХОРЕОГРАФІЯ</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3F3F3"/>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sz w:val="24"/>
                <w:szCs w:val="24"/>
                <w:lang w:eastAsia="ru-RU"/>
              </w:rPr>
            </w:pPr>
            <w:proofErr w:type="spellStart"/>
            <w:r w:rsidRPr="00127CA6">
              <w:rPr>
                <w:rFonts w:ascii="Arial" w:eastAsia="Times New Roman" w:hAnsi="Arial" w:cs="Arial"/>
                <w:b/>
                <w:bCs/>
                <w:sz w:val="24"/>
                <w:szCs w:val="24"/>
                <w:lang w:eastAsia="ru-RU"/>
              </w:rPr>
              <w:t>Критерій</w:t>
            </w:r>
            <w:proofErr w:type="spellEnd"/>
          </w:p>
        </w:tc>
        <w:tc>
          <w:tcPr>
            <w:tcW w:w="4145" w:type="dxa"/>
            <w:tcBorders>
              <w:top w:val="single" w:sz="6" w:space="0" w:color="CCCCCC"/>
              <w:left w:val="single" w:sz="6" w:space="0" w:color="CCCCCC"/>
              <w:bottom w:val="single" w:sz="6" w:space="0" w:color="000000"/>
              <w:right w:val="single" w:sz="6" w:space="0" w:color="000000"/>
            </w:tcBorders>
            <w:shd w:val="clear" w:color="auto" w:fill="F3F3F3"/>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sz w:val="24"/>
                <w:szCs w:val="24"/>
                <w:lang w:eastAsia="ru-RU"/>
              </w:rPr>
            </w:pPr>
            <w:proofErr w:type="spellStart"/>
            <w:r w:rsidRPr="00127CA6">
              <w:rPr>
                <w:rFonts w:ascii="Arial" w:eastAsia="Times New Roman" w:hAnsi="Arial" w:cs="Arial"/>
                <w:b/>
                <w:bCs/>
                <w:sz w:val="24"/>
                <w:szCs w:val="24"/>
                <w:lang w:eastAsia="ru-RU"/>
              </w:rPr>
              <w:t>Максимальний</w:t>
            </w:r>
            <w:proofErr w:type="spellEnd"/>
            <w:r w:rsidRPr="00127CA6">
              <w:rPr>
                <w:rFonts w:ascii="Arial" w:eastAsia="Times New Roman" w:hAnsi="Arial" w:cs="Arial"/>
                <w:b/>
                <w:bCs/>
                <w:sz w:val="24"/>
                <w:szCs w:val="24"/>
                <w:lang w:eastAsia="ru-RU"/>
              </w:rPr>
              <w:t xml:space="preserve"> бал</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Хореографічні</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елементи</w:t>
            </w:r>
            <w:proofErr w:type="spellEnd"/>
            <w:r w:rsidRPr="00127CA6">
              <w:rPr>
                <w:rFonts w:ascii="Arial" w:eastAsia="Times New Roman" w:hAnsi="Arial" w:cs="Arial"/>
                <w:sz w:val="24"/>
                <w:szCs w:val="24"/>
                <w:lang w:eastAsia="ru-RU"/>
              </w:rPr>
              <w:t xml:space="preserve"> в </w:t>
            </w:r>
            <w:proofErr w:type="spellStart"/>
            <w:r w:rsidRPr="00127CA6">
              <w:rPr>
                <w:rFonts w:ascii="Arial" w:eastAsia="Times New Roman" w:hAnsi="Arial" w:cs="Arial"/>
                <w:sz w:val="24"/>
                <w:szCs w:val="24"/>
                <w:lang w:eastAsia="ru-RU"/>
              </w:rPr>
              <w:t>партері</w:t>
            </w:r>
            <w:proofErr w:type="spellEnd"/>
          </w:p>
        </w:tc>
        <w:tc>
          <w:tcPr>
            <w:tcW w:w="41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3</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r w:rsidRPr="00127CA6">
              <w:rPr>
                <w:rFonts w:ascii="Arial" w:eastAsia="Times New Roman" w:hAnsi="Arial" w:cs="Arial"/>
                <w:sz w:val="24"/>
                <w:szCs w:val="24"/>
                <w:lang w:eastAsia="ru-RU"/>
              </w:rPr>
              <w:t xml:space="preserve">Акробатика в </w:t>
            </w:r>
            <w:proofErr w:type="spellStart"/>
            <w:r w:rsidRPr="00127CA6">
              <w:rPr>
                <w:rFonts w:ascii="Arial" w:eastAsia="Times New Roman" w:hAnsi="Arial" w:cs="Arial"/>
                <w:sz w:val="24"/>
                <w:szCs w:val="24"/>
                <w:lang w:eastAsia="ru-RU"/>
              </w:rPr>
              <w:t>партері</w:t>
            </w:r>
            <w:proofErr w:type="spellEnd"/>
          </w:p>
        </w:tc>
        <w:tc>
          <w:tcPr>
            <w:tcW w:w="41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Загальна</w:t>
            </w:r>
            <w:proofErr w:type="spellEnd"/>
            <w:r w:rsidRPr="00127CA6">
              <w:rPr>
                <w:rFonts w:ascii="Arial" w:eastAsia="Times New Roman" w:hAnsi="Arial" w:cs="Arial"/>
                <w:sz w:val="24"/>
                <w:szCs w:val="24"/>
                <w:lang w:eastAsia="ru-RU"/>
              </w:rPr>
              <w:t xml:space="preserve"> постановка номеру, </w:t>
            </w:r>
            <w:proofErr w:type="spellStart"/>
            <w:r w:rsidRPr="00127CA6">
              <w:rPr>
                <w:rFonts w:ascii="Arial" w:eastAsia="Times New Roman" w:hAnsi="Arial" w:cs="Arial"/>
                <w:sz w:val="24"/>
                <w:szCs w:val="24"/>
                <w:lang w:eastAsia="ru-RU"/>
              </w:rPr>
              <w:t>оригінальність</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ідеї</w:t>
            </w:r>
            <w:proofErr w:type="spellEnd"/>
          </w:p>
        </w:tc>
        <w:tc>
          <w:tcPr>
            <w:tcW w:w="41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2</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Музикальність</w:t>
            </w:r>
            <w:proofErr w:type="spellEnd"/>
          </w:p>
        </w:tc>
        <w:tc>
          <w:tcPr>
            <w:tcW w:w="41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3</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Хореографія</w:t>
            </w:r>
            <w:proofErr w:type="spellEnd"/>
            <w:r w:rsidRPr="00127CA6">
              <w:rPr>
                <w:rFonts w:ascii="Arial" w:eastAsia="Times New Roman" w:hAnsi="Arial" w:cs="Arial"/>
                <w:sz w:val="24"/>
                <w:szCs w:val="24"/>
                <w:lang w:eastAsia="ru-RU"/>
              </w:rPr>
              <w:t xml:space="preserve"> на </w:t>
            </w:r>
            <w:proofErr w:type="spellStart"/>
            <w:r w:rsidRPr="00127CA6">
              <w:rPr>
                <w:rFonts w:ascii="Arial" w:eastAsia="Times New Roman" w:hAnsi="Arial" w:cs="Arial"/>
                <w:sz w:val="24"/>
                <w:szCs w:val="24"/>
                <w:lang w:eastAsia="ru-RU"/>
              </w:rPr>
              <w:t>снаряді</w:t>
            </w:r>
            <w:proofErr w:type="spellEnd"/>
          </w:p>
        </w:tc>
        <w:tc>
          <w:tcPr>
            <w:tcW w:w="41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2</w:t>
            </w:r>
          </w:p>
        </w:tc>
      </w:tr>
    </w:tbl>
    <w:p w:rsidR="003D3B7C" w:rsidRPr="00FB7031" w:rsidRDefault="003D3B7C" w:rsidP="003D3B7C">
      <w:pPr>
        <w:spacing w:line="360" w:lineRule="auto"/>
        <w:jc w:val="both"/>
        <w:rPr>
          <w:rFonts w:ascii="Times New Roman" w:hAnsi="Times New Roman" w:cs="Times New Roman"/>
          <w:i/>
          <w:sz w:val="28"/>
          <w:szCs w:val="28"/>
          <w:lang w:val="en-US"/>
        </w:rPr>
      </w:pPr>
      <w:proofErr w:type="spellStart"/>
      <w:r w:rsidRPr="00FB7031">
        <w:rPr>
          <w:rFonts w:ascii="Times New Roman" w:hAnsi="Times New Roman" w:cs="Times New Roman"/>
          <w:i/>
          <w:sz w:val="28"/>
          <w:szCs w:val="28"/>
        </w:rPr>
        <w:t>Джерело</w:t>
      </w:r>
      <w:proofErr w:type="spellEnd"/>
      <w:r w:rsidRPr="00FB7031">
        <w:rPr>
          <w:rFonts w:ascii="Times New Roman" w:hAnsi="Times New Roman" w:cs="Times New Roman"/>
          <w:i/>
          <w:sz w:val="28"/>
          <w:szCs w:val="28"/>
        </w:rPr>
        <w:t xml:space="preserve">: </w:t>
      </w:r>
      <w:r>
        <w:rPr>
          <w:rFonts w:ascii="Times New Roman" w:hAnsi="Times New Roman" w:cs="Times New Roman"/>
          <w:i/>
          <w:sz w:val="28"/>
          <w:szCs w:val="28"/>
          <w:lang w:val="en-US"/>
        </w:rPr>
        <w:t>[9]</w:t>
      </w:r>
    </w:p>
    <w:p w:rsidR="003D3B7C" w:rsidRDefault="003D3B7C" w:rsidP="003D3B7C">
      <w:pPr>
        <w:spacing w:line="360" w:lineRule="auto"/>
        <w:ind w:firstLine="709"/>
        <w:jc w:val="both"/>
        <w:rPr>
          <w:rFonts w:ascii="Times New Roman" w:hAnsi="Times New Roman" w:cs="Times New Roman"/>
          <w:sz w:val="28"/>
          <w:szCs w:val="28"/>
          <w:lang w:val="uk-UA"/>
        </w:rPr>
      </w:pPr>
      <w:r w:rsidRPr="005410C2">
        <w:rPr>
          <w:rFonts w:ascii="Times New Roman" w:hAnsi="Times New Roman" w:cs="Times New Roman"/>
          <w:sz w:val="28"/>
          <w:szCs w:val="28"/>
          <w:lang w:val="uk-UA"/>
        </w:rPr>
        <w:t xml:space="preserve"> </w:t>
      </w:r>
      <w:proofErr w:type="spellStart"/>
      <w:r w:rsidRPr="005410C2">
        <w:rPr>
          <w:rFonts w:ascii="Times New Roman" w:hAnsi="Times New Roman" w:cs="Times New Roman"/>
          <w:sz w:val="28"/>
          <w:szCs w:val="28"/>
        </w:rPr>
        <w:t>Виконавц</w:t>
      </w:r>
      <w:proofErr w:type="spellEnd"/>
      <w:r w:rsidRPr="005410C2">
        <w:rPr>
          <w:rFonts w:ascii="Times New Roman" w:hAnsi="Times New Roman" w:cs="Times New Roman"/>
          <w:sz w:val="28"/>
          <w:szCs w:val="28"/>
          <w:lang w:val="uk-UA"/>
        </w:rPr>
        <w:t xml:space="preserve">і </w:t>
      </w:r>
      <w:proofErr w:type="gramStart"/>
      <w:r w:rsidRPr="005410C2">
        <w:rPr>
          <w:rFonts w:ascii="Times New Roman" w:hAnsi="Times New Roman" w:cs="Times New Roman"/>
          <w:sz w:val="28"/>
          <w:szCs w:val="28"/>
          <w:lang w:val="uk-UA"/>
        </w:rPr>
        <w:t>п</w:t>
      </w:r>
      <w:proofErr w:type="gramEnd"/>
      <w:r w:rsidRPr="005410C2">
        <w:rPr>
          <w:rFonts w:ascii="Times New Roman" w:hAnsi="Times New Roman" w:cs="Times New Roman"/>
          <w:sz w:val="28"/>
          <w:szCs w:val="28"/>
          <w:lang w:val="uk-UA"/>
        </w:rPr>
        <w:t>ід час підготовки до змагань одн</w:t>
      </w:r>
      <w:r>
        <w:rPr>
          <w:rFonts w:ascii="Times New Roman" w:hAnsi="Times New Roman" w:cs="Times New Roman"/>
          <w:sz w:val="28"/>
          <w:szCs w:val="28"/>
          <w:lang w:val="uk-UA"/>
        </w:rPr>
        <w:t>очасно готуються у кількох тренерів</w:t>
      </w:r>
      <w:r w:rsidRPr="005410C2">
        <w:rPr>
          <w:rFonts w:ascii="Times New Roman" w:hAnsi="Times New Roman" w:cs="Times New Roman"/>
          <w:sz w:val="28"/>
          <w:szCs w:val="28"/>
          <w:lang w:val="uk-UA"/>
        </w:rPr>
        <w:t>. З тренером вони працюють над постановкою елементів на снаряді, це займає основну частину часу підготовки до змагань, адже номер має відповідат</w:t>
      </w:r>
      <w:r>
        <w:rPr>
          <w:rFonts w:ascii="Times New Roman" w:hAnsi="Times New Roman" w:cs="Times New Roman"/>
          <w:sz w:val="28"/>
          <w:szCs w:val="28"/>
          <w:lang w:val="uk-UA"/>
        </w:rPr>
        <w:t>и всім вимогам до обраної категорії</w:t>
      </w:r>
      <w:r w:rsidRPr="005410C2">
        <w:rPr>
          <w:rFonts w:ascii="Times New Roman" w:hAnsi="Times New Roman" w:cs="Times New Roman"/>
          <w:sz w:val="28"/>
          <w:szCs w:val="28"/>
          <w:lang w:val="uk-UA"/>
        </w:rPr>
        <w:t xml:space="preserve"> виконавця</w:t>
      </w:r>
      <w:r>
        <w:rPr>
          <w:rFonts w:ascii="Times New Roman" w:hAnsi="Times New Roman" w:cs="Times New Roman"/>
          <w:sz w:val="28"/>
          <w:szCs w:val="28"/>
          <w:lang w:val="uk-UA"/>
        </w:rPr>
        <w:t xml:space="preserve"> (див. табл.3)</w:t>
      </w:r>
      <w:r w:rsidRPr="005410C2">
        <w:rPr>
          <w:rFonts w:ascii="Times New Roman" w:hAnsi="Times New Roman" w:cs="Times New Roman"/>
          <w:sz w:val="28"/>
          <w:szCs w:val="28"/>
          <w:lang w:val="uk-UA"/>
        </w:rPr>
        <w:t>. В повітряній акробатиці всі учасники поділяються на такі категорії як дебют</w:t>
      </w:r>
      <w:r>
        <w:rPr>
          <w:rFonts w:ascii="Times New Roman" w:hAnsi="Times New Roman" w:cs="Times New Roman"/>
          <w:sz w:val="28"/>
          <w:szCs w:val="28"/>
          <w:lang w:val="uk-UA"/>
        </w:rPr>
        <w:t xml:space="preserve">, старт, аматор, </w:t>
      </w:r>
      <w:proofErr w:type="spellStart"/>
      <w:r>
        <w:rPr>
          <w:rFonts w:ascii="Times New Roman" w:hAnsi="Times New Roman" w:cs="Times New Roman"/>
          <w:sz w:val="28"/>
          <w:szCs w:val="28"/>
          <w:lang w:val="uk-UA"/>
        </w:rPr>
        <w:t>напівпрофесіон</w:t>
      </w:r>
      <w:r w:rsidRPr="005410C2">
        <w:rPr>
          <w:rFonts w:ascii="Times New Roman" w:hAnsi="Times New Roman" w:cs="Times New Roman"/>
          <w:sz w:val="28"/>
          <w:szCs w:val="28"/>
          <w:lang w:val="uk-UA"/>
        </w:rPr>
        <w:t>ал</w:t>
      </w:r>
      <w:proofErr w:type="spellEnd"/>
      <w:r w:rsidRPr="005410C2">
        <w:rPr>
          <w:rFonts w:ascii="Times New Roman" w:hAnsi="Times New Roman" w:cs="Times New Roman"/>
          <w:sz w:val="28"/>
          <w:szCs w:val="28"/>
          <w:lang w:val="uk-UA"/>
        </w:rPr>
        <w:t>, професіонал. І відповідно тренер підбирає ел</w:t>
      </w:r>
      <w:r>
        <w:rPr>
          <w:rFonts w:ascii="Times New Roman" w:hAnsi="Times New Roman" w:cs="Times New Roman"/>
          <w:sz w:val="28"/>
          <w:szCs w:val="28"/>
          <w:lang w:val="uk-UA"/>
        </w:rPr>
        <w:t>е</w:t>
      </w:r>
      <w:r w:rsidRPr="005410C2">
        <w:rPr>
          <w:rFonts w:ascii="Times New Roman" w:hAnsi="Times New Roman" w:cs="Times New Roman"/>
          <w:sz w:val="28"/>
          <w:szCs w:val="28"/>
          <w:lang w:val="uk-UA"/>
        </w:rPr>
        <w:t xml:space="preserve">менти, які може виконати якісно виконавець. </w:t>
      </w:r>
      <w:r>
        <w:rPr>
          <w:rFonts w:ascii="Times New Roman" w:hAnsi="Times New Roman" w:cs="Times New Roman"/>
          <w:sz w:val="28"/>
          <w:szCs w:val="28"/>
          <w:lang w:val="uk-UA"/>
        </w:rPr>
        <w:t xml:space="preserve">Наступний етап підготовки – це постановка виходу до снаряду, </w:t>
      </w:r>
      <w:r w:rsidRPr="005410C2">
        <w:rPr>
          <w:rFonts w:ascii="Times New Roman" w:hAnsi="Times New Roman" w:cs="Times New Roman"/>
          <w:sz w:val="28"/>
          <w:szCs w:val="28"/>
          <w:lang w:val="uk-UA"/>
        </w:rPr>
        <w:t>це може бути як акробатична зв</w:t>
      </w:r>
      <w:r w:rsidRPr="003328C2">
        <w:rPr>
          <w:rFonts w:ascii="Times New Roman" w:hAnsi="Times New Roman" w:cs="Times New Roman"/>
          <w:sz w:val="28"/>
          <w:szCs w:val="28"/>
          <w:lang w:val="uk-UA"/>
        </w:rPr>
        <w:t xml:space="preserve">’язка, так </w:t>
      </w:r>
      <w:r w:rsidRPr="005410C2">
        <w:rPr>
          <w:rFonts w:ascii="Times New Roman" w:hAnsi="Times New Roman" w:cs="Times New Roman"/>
          <w:sz w:val="28"/>
          <w:szCs w:val="28"/>
          <w:lang w:val="uk-UA"/>
        </w:rPr>
        <w:t xml:space="preserve">хореографічна </w:t>
      </w:r>
      <w:r>
        <w:rPr>
          <w:rFonts w:ascii="Times New Roman" w:hAnsi="Times New Roman" w:cs="Times New Roman"/>
          <w:sz w:val="28"/>
          <w:szCs w:val="28"/>
          <w:lang w:val="uk-UA"/>
        </w:rPr>
        <w:t xml:space="preserve">постановка </w:t>
      </w:r>
      <w:r w:rsidRPr="005410C2">
        <w:rPr>
          <w:rFonts w:ascii="Times New Roman" w:hAnsi="Times New Roman" w:cs="Times New Roman"/>
          <w:sz w:val="28"/>
          <w:szCs w:val="28"/>
          <w:lang w:val="uk-UA"/>
        </w:rPr>
        <w:t xml:space="preserve">або драматично обіграний вихід. Тож, </w:t>
      </w:r>
      <w:r>
        <w:rPr>
          <w:rFonts w:ascii="Times New Roman" w:hAnsi="Times New Roman" w:cs="Times New Roman"/>
          <w:sz w:val="28"/>
          <w:szCs w:val="28"/>
          <w:lang w:val="uk-UA"/>
        </w:rPr>
        <w:t>над цим всім працює хореограф- постановник, я</w:t>
      </w:r>
      <w:r w:rsidRPr="005410C2">
        <w:rPr>
          <w:rFonts w:ascii="Times New Roman" w:hAnsi="Times New Roman" w:cs="Times New Roman"/>
          <w:sz w:val="28"/>
          <w:szCs w:val="28"/>
          <w:lang w:val="uk-UA"/>
        </w:rPr>
        <w:t>кий ставить підхід до снаряд</w:t>
      </w:r>
      <w:r>
        <w:rPr>
          <w:rFonts w:ascii="Times New Roman" w:hAnsi="Times New Roman" w:cs="Times New Roman"/>
          <w:sz w:val="28"/>
          <w:szCs w:val="28"/>
          <w:lang w:val="uk-UA"/>
        </w:rPr>
        <w:t>у</w:t>
      </w:r>
      <w:r w:rsidRPr="005410C2">
        <w:rPr>
          <w:rFonts w:ascii="Times New Roman" w:hAnsi="Times New Roman" w:cs="Times New Roman"/>
          <w:sz w:val="28"/>
          <w:szCs w:val="28"/>
          <w:lang w:val="uk-UA"/>
        </w:rPr>
        <w:t>, і при</w:t>
      </w:r>
      <w:r>
        <w:rPr>
          <w:rFonts w:ascii="Times New Roman" w:hAnsi="Times New Roman" w:cs="Times New Roman"/>
          <w:sz w:val="28"/>
          <w:szCs w:val="28"/>
          <w:lang w:val="uk-UA"/>
        </w:rPr>
        <w:t xml:space="preserve"> </w:t>
      </w:r>
      <w:r w:rsidRPr="005410C2">
        <w:rPr>
          <w:rFonts w:ascii="Times New Roman" w:hAnsi="Times New Roman" w:cs="Times New Roman"/>
          <w:sz w:val="28"/>
          <w:szCs w:val="28"/>
          <w:lang w:val="uk-UA"/>
        </w:rPr>
        <w:t>потребі також фінальну частину номеру, де слід зробити фінальн</w:t>
      </w:r>
      <w:r>
        <w:rPr>
          <w:rFonts w:ascii="Times New Roman" w:hAnsi="Times New Roman" w:cs="Times New Roman"/>
          <w:sz w:val="28"/>
          <w:szCs w:val="28"/>
          <w:lang w:val="uk-UA"/>
        </w:rPr>
        <w:t xml:space="preserve">у точку та гарно </w:t>
      </w:r>
      <w:r>
        <w:rPr>
          <w:rFonts w:ascii="Times New Roman" w:hAnsi="Times New Roman" w:cs="Times New Roman"/>
          <w:sz w:val="28"/>
          <w:szCs w:val="28"/>
          <w:lang w:val="uk-UA"/>
        </w:rPr>
        <w:lastRenderedPageBreak/>
        <w:t xml:space="preserve">закінчити композицію, </w:t>
      </w:r>
      <w:r w:rsidRPr="005410C2">
        <w:rPr>
          <w:rFonts w:ascii="Times New Roman" w:hAnsi="Times New Roman" w:cs="Times New Roman"/>
          <w:sz w:val="28"/>
          <w:szCs w:val="28"/>
          <w:lang w:val="uk-UA"/>
        </w:rPr>
        <w:t>створити образ для виконавця, підібрати музику, залучити реквізити для номеру, підібрати костюм, грим та оформлення номеру. Хореограф також повинен визначити рівень підготовки виконавця та підібрати ту хореографічну лексику, яка би була під силу виконавцю. Окрім того, якщо виконавець до цього не мав хореографічного досвіду, слід з ним вивчити головні принципи та базові елементи того стилю хореографії, в якому ставиться номер, оскільки це допоможе виконавця впевнено почувати себе під час виступу та поступово підготує його до виконавської діяльності як артиста, так і спортсмена і його подальшого професійного зростання.</w:t>
      </w:r>
    </w:p>
    <w:p w:rsidR="003D3B7C" w:rsidRDefault="003D3B7C" w:rsidP="003D3B7C">
      <w:pPr>
        <w:spacing w:line="360" w:lineRule="auto"/>
        <w:ind w:firstLine="709"/>
        <w:jc w:val="right"/>
        <w:rPr>
          <w:rFonts w:ascii="Times New Roman" w:hAnsi="Times New Roman" w:cs="Times New Roman"/>
          <w:sz w:val="28"/>
          <w:szCs w:val="28"/>
          <w:lang w:val="uk-UA"/>
        </w:rPr>
      </w:pPr>
      <w:r>
        <w:rPr>
          <w:rFonts w:ascii="Times New Roman" w:hAnsi="Times New Roman" w:cs="Times New Roman"/>
          <w:sz w:val="28"/>
          <w:szCs w:val="28"/>
          <w:lang w:val="uk-UA"/>
        </w:rPr>
        <w:t>Таблиця 3</w:t>
      </w:r>
    </w:p>
    <w:p w:rsidR="003D3B7C" w:rsidRPr="009A6BE5" w:rsidRDefault="003D3B7C" w:rsidP="003D3B7C">
      <w:pPr>
        <w:spacing w:line="360" w:lineRule="auto"/>
        <w:ind w:firstLine="709"/>
        <w:jc w:val="center"/>
        <w:rPr>
          <w:rFonts w:ascii="Times New Roman" w:hAnsi="Times New Roman" w:cs="Times New Roman"/>
          <w:b/>
          <w:sz w:val="28"/>
          <w:szCs w:val="28"/>
          <w:lang w:val="uk-UA"/>
        </w:rPr>
      </w:pPr>
      <w:r w:rsidRPr="009A6BE5">
        <w:rPr>
          <w:rFonts w:ascii="Times New Roman" w:hAnsi="Times New Roman" w:cs="Times New Roman"/>
          <w:b/>
          <w:sz w:val="28"/>
          <w:szCs w:val="28"/>
          <w:lang w:val="uk-UA"/>
        </w:rPr>
        <w:t xml:space="preserve">Критерії оцінювання категорій </w:t>
      </w:r>
      <w:r w:rsidRPr="009A6BE5">
        <w:rPr>
          <w:rFonts w:ascii="Times New Roman" w:hAnsi="Times New Roman" w:cs="Times New Roman"/>
          <w:b/>
          <w:sz w:val="28"/>
          <w:szCs w:val="28"/>
          <w:lang w:val="en-US"/>
        </w:rPr>
        <w:t>Aerial</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silks</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hoop</w:t>
      </w:r>
      <w:r w:rsidRPr="009A6BE5">
        <w:rPr>
          <w:rFonts w:ascii="Times New Roman" w:hAnsi="Times New Roman" w:cs="Times New Roman"/>
          <w:b/>
          <w:sz w:val="28"/>
          <w:szCs w:val="28"/>
          <w:lang w:val="uk-UA"/>
        </w:rPr>
        <w:t>,</w:t>
      </w:r>
      <w:r w:rsidRPr="009A6BE5">
        <w:rPr>
          <w:rFonts w:ascii="Times New Roman" w:hAnsi="Times New Roman" w:cs="Times New Roman"/>
          <w:b/>
          <w:sz w:val="28"/>
          <w:szCs w:val="28"/>
          <w:lang w:val="en-US"/>
        </w:rPr>
        <w:t>original</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props</w:t>
      </w:r>
      <w:r w:rsidRPr="009A6BE5">
        <w:rPr>
          <w:rFonts w:ascii="Times New Roman" w:hAnsi="Times New Roman" w:cs="Times New Roman"/>
          <w:b/>
          <w:sz w:val="28"/>
          <w:szCs w:val="28"/>
          <w:lang w:val="uk-UA"/>
        </w:rPr>
        <w:t xml:space="preserve"> на </w:t>
      </w:r>
      <w:r w:rsidRPr="009A6BE5">
        <w:rPr>
          <w:rFonts w:ascii="Times New Roman" w:hAnsi="Times New Roman" w:cs="Times New Roman"/>
          <w:b/>
          <w:sz w:val="28"/>
          <w:szCs w:val="28"/>
          <w:lang w:val="en-US"/>
        </w:rPr>
        <w:t>Fusion</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Air</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Cups</w:t>
      </w:r>
      <w:r w:rsidRPr="009A6BE5">
        <w:rPr>
          <w:rFonts w:ascii="Times New Roman" w:hAnsi="Times New Roman" w:cs="Times New Roman"/>
          <w:b/>
          <w:sz w:val="28"/>
          <w:szCs w:val="28"/>
          <w:lang w:val="uk-UA"/>
        </w:rPr>
        <w:t>2025 (</w:t>
      </w:r>
      <w:r>
        <w:rPr>
          <w:rFonts w:ascii="Times New Roman" w:hAnsi="Times New Roman" w:cs="Times New Roman"/>
          <w:b/>
          <w:sz w:val="28"/>
          <w:szCs w:val="28"/>
          <w:lang w:val="uk-UA"/>
        </w:rPr>
        <w:t>техніка виконання на снаряді</w:t>
      </w:r>
      <w:r w:rsidRPr="009A6BE5">
        <w:rPr>
          <w:rFonts w:ascii="Times New Roman" w:hAnsi="Times New Roman" w:cs="Times New Roman"/>
          <w:b/>
          <w:sz w:val="28"/>
          <w:szCs w:val="28"/>
          <w:lang w:val="uk-UA"/>
        </w:rPr>
        <w:t>)</w:t>
      </w:r>
    </w:p>
    <w:tbl>
      <w:tblPr>
        <w:tblW w:w="9543" w:type="dxa"/>
        <w:tblCellMar>
          <w:left w:w="0" w:type="dxa"/>
          <w:right w:w="0" w:type="dxa"/>
        </w:tblCellMar>
        <w:tblLook w:val="04A0" w:firstRow="1" w:lastRow="0" w:firstColumn="1" w:lastColumn="0" w:noHBand="0" w:noVBand="1"/>
      </w:tblPr>
      <w:tblGrid>
        <w:gridCol w:w="3996"/>
        <w:gridCol w:w="5547"/>
      </w:tblGrid>
      <w:tr w:rsidR="003D3B7C" w:rsidRPr="00127CA6" w:rsidTr="00D663C5">
        <w:trPr>
          <w:trHeight w:val="315"/>
        </w:trPr>
        <w:tc>
          <w:tcPr>
            <w:tcW w:w="9543" w:type="dxa"/>
            <w:gridSpan w:val="2"/>
            <w:tcBorders>
              <w:top w:val="single" w:sz="6" w:space="0" w:color="FFFFFF"/>
              <w:left w:val="single" w:sz="6" w:space="0" w:color="CCCCCC"/>
              <w:bottom w:val="single" w:sz="6" w:space="0" w:color="000000"/>
              <w:right w:val="single" w:sz="6" w:space="0" w:color="CCCCCC"/>
            </w:tcBorders>
            <w:shd w:val="clear" w:color="auto" w:fill="000000"/>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color w:val="FFFFFF"/>
                <w:sz w:val="24"/>
                <w:szCs w:val="24"/>
                <w:lang w:eastAsia="ru-RU"/>
              </w:rPr>
            </w:pPr>
            <w:proofErr w:type="gramStart"/>
            <w:r w:rsidRPr="00127CA6">
              <w:rPr>
                <w:rFonts w:ascii="Arial" w:eastAsia="Times New Roman" w:hAnsi="Arial" w:cs="Arial"/>
                <w:b/>
                <w:bCs/>
                <w:color w:val="FFFFFF"/>
                <w:sz w:val="24"/>
                <w:szCs w:val="24"/>
                <w:lang w:eastAsia="ru-RU"/>
              </w:rPr>
              <w:t>ТЕХН</w:t>
            </w:r>
            <w:proofErr w:type="gramEnd"/>
            <w:r w:rsidRPr="00127CA6">
              <w:rPr>
                <w:rFonts w:ascii="Arial" w:eastAsia="Times New Roman" w:hAnsi="Arial" w:cs="Arial"/>
                <w:b/>
                <w:bCs/>
                <w:color w:val="FFFFFF"/>
                <w:sz w:val="24"/>
                <w:szCs w:val="24"/>
                <w:lang w:eastAsia="ru-RU"/>
              </w:rPr>
              <w:t>ІКА</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3F3F3"/>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sz w:val="24"/>
                <w:szCs w:val="24"/>
                <w:lang w:eastAsia="ru-RU"/>
              </w:rPr>
            </w:pPr>
            <w:proofErr w:type="spellStart"/>
            <w:r w:rsidRPr="00127CA6">
              <w:rPr>
                <w:rFonts w:ascii="Arial" w:eastAsia="Times New Roman" w:hAnsi="Arial" w:cs="Arial"/>
                <w:b/>
                <w:bCs/>
                <w:sz w:val="24"/>
                <w:szCs w:val="24"/>
                <w:lang w:eastAsia="ru-RU"/>
              </w:rPr>
              <w:t>Критерій</w:t>
            </w:r>
            <w:proofErr w:type="spellEnd"/>
          </w:p>
        </w:tc>
        <w:tc>
          <w:tcPr>
            <w:tcW w:w="5547" w:type="dxa"/>
            <w:tcBorders>
              <w:top w:val="single" w:sz="6" w:space="0" w:color="CCCCCC"/>
              <w:left w:val="single" w:sz="6" w:space="0" w:color="CCCCCC"/>
              <w:bottom w:val="single" w:sz="6" w:space="0" w:color="000000"/>
              <w:right w:val="single" w:sz="6" w:space="0" w:color="000000"/>
            </w:tcBorders>
            <w:shd w:val="clear" w:color="auto" w:fill="F3F3F3"/>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sz w:val="24"/>
                <w:szCs w:val="24"/>
                <w:lang w:eastAsia="ru-RU"/>
              </w:rPr>
            </w:pPr>
            <w:proofErr w:type="spellStart"/>
            <w:r w:rsidRPr="00127CA6">
              <w:rPr>
                <w:rFonts w:ascii="Arial" w:eastAsia="Times New Roman" w:hAnsi="Arial" w:cs="Arial"/>
                <w:b/>
                <w:bCs/>
                <w:sz w:val="24"/>
                <w:szCs w:val="24"/>
                <w:lang w:eastAsia="ru-RU"/>
              </w:rPr>
              <w:t>Максимальний</w:t>
            </w:r>
            <w:proofErr w:type="spellEnd"/>
            <w:r w:rsidRPr="00127CA6">
              <w:rPr>
                <w:rFonts w:ascii="Arial" w:eastAsia="Times New Roman" w:hAnsi="Arial" w:cs="Arial"/>
                <w:b/>
                <w:bCs/>
                <w:sz w:val="24"/>
                <w:szCs w:val="24"/>
                <w:lang w:eastAsia="ru-RU"/>
              </w:rPr>
              <w:t xml:space="preserve"> бал</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Силові</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елементи</w:t>
            </w:r>
            <w:proofErr w:type="spellEnd"/>
          </w:p>
        </w:tc>
        <w:tc>
          <w:tcPr>
            <w:tcW w:w="554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10</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Елементи</w:t>
            </w:r>
            <w:proofErr w:type="spellEnd"/>
            <w:r w:rsidRPr="00127CA6">
              <w:rPr>
                <w:rFonts w:ascii="Arial" w:eastAsia="Times New Roman" w:hAnsi="Arial" w:cs="Arial"/>
                <w:sz w:val="24"/>
                <w:szCs w:val="24"/>
                <w:lang w:eastAsia="ru-RU"/>
              </w:rPr>
              <w:t xml:space="preserve"> на </w:t>
            </w:r>
            <w:proofErr w:type="spellStart"/>
            <w:r w:rsidRPr="00127CA6">
              <w:rPr>
                <w:rFonts w:ascii="Arial" w:eastAsia="Times New Roman" w:hAnsi="Arial" w:cs="Arial"/>
                <w:sz w:val="24"/>
                <w:szCs w:val="24"/>
                <w:lang w:eastAsia="ru-RU"/>
              </w:rPr>
              <w:t>гнучкість</w:t>
            </w:r>
            <w:proofErr w:type="spellEnd"/>
          </w:p>
        </w:tc>
        <w:tc>
          <w:tcPr>
            <w:tcW w:w="554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10</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Оригінальні</w:t>
            </w:r>
            <w:proofErr w:type="spellEnd"/>
            <w:r w:rsidRPr="00127CA6">
              <w:rPr>
                <w:rFonts w:ascii="Arial" w:eastAsia="Times New Roman" w:hAnsi="Arial" w:cs="Arial"/>
                <w:sz w:val="24"/>
                <w:szCs w:val="24"/>
                <w:lang w:eastAsia="ru-RU"/>
              </w:rPr>
              <w:t xml:space="preserve"> переходи і </w:t>
            </w:r>
            <w:proofErr w:type="spellStart"/>
            <w:r w:rsidRPr="00127CA6">
              <w:rPr>
                <w:rFonts w:ascii="Arial" w:eastAsia="Times New Roman" w:hAnsi="Arial" w:cs="Arial"/>
                <w:sz w:val="24"/>
                <w:szCs w:val="24"/>
                <w:lang w:eastAsia="ru-RU"/>
              </w:rPr>
              <w:t>комбінації</w:t>
            </w:r>
            <w:proofErr w:type="spellEnd"/>
          </w:p>
        </w:tc>
        <w:tc>
          <w:tcPr>
            <w:tcW w:w="554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10</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proofErr w:type="gramStart"/>
            <w:r w:rsidRPr="00127CA6">
              <w:rPr>
                <w:rFonts w:ascii="Arial" w:eastAsia="Times New Roman" w:hAnsi="Arial" w:cs="Arial"/>
                <w:sz w:val="24"/>
                <w:szCs w:val="24"/>
                <w:lang w:eastAsia="ru-RU"/>
              </w:rPr>
              <w:t>Р</w:t>
            </w:r>
            <w:proofErr w:type="gramEnd"/>
            <w:r w:rsidRPr="00127CA6">
              <w:rPr>
                <w:rFonts w:ascii="Arial" w:eastAsia="Times New Roman" w:hAnsi="Arial" w:cs="Arial"/>
                <w:sz w:val="24"/>
                <w:szCs w:val="24"/>
                <w:lang w:eastAsia="ru-RU"/>
              </w:rPr>
              <w:t>ізноманіття</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лазів</w:t>
            </w:r>
            <w:proofErr w:type="spellEnd"/>
          </w:p>
        </w:tc>
        <w:tc>
          <w:tcPr>
            <w:tcW w:w="554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Динаміка</w:t>
            </w:r>
            <w:proofErr w:type="spellEnd"/>
            <w:r w:rsidRPr="00127CA6">
              <w:rPr>
                <w:rFonts w:ascii="Arial" w:eastAsia="Times New Roman" w:hAnsi="Arial" w:cs="Arial"/>
                <w:sz w:val="24"/>
                <w:szCs w:val="24"/>
                <w:lang w:eastAsia="ru-RU"/>
              </w:rPr>
              <w:t xml:space="preserve"> круток</w:t>
            </w:r>
          </w:p>
        </w:tc>
        <w:tc>
          <w:tcPr>
            <w:tcW w:w="554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10</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proofErr w:type="gramStart"/>
            <w:r w:rsidRPr="00127CA6">
              <w:rPr>
                <w:rFonts w:ascii="Arial" w:eastAsia="Times New Roman" w:hAnsi="Arial" w:cs="Arial"/>
                <w:sz w:val="24"/>
                <w:szCs w:val="24"/>
                <w:lang w:eastAsia="ru-RU"/>
              </w:rPr>
              <w:t>Ст</w:t>
            </w:r>
            <w:proofErr w:type="gramEnd"/>
            <w:r w:rsidRPr="00127CA6">
              <w:rPr>
                <w:rFonts w:ascii="Arial" w:eastAsia="Times New Roman" w:hAnsi="Arial" w:cs="Arial"/>
                <w:sz w:val="24"/>
                <w:szCs w:val="24"/>
                <w:lang w:eastAsia="ru-RU"/>
              </w:rPr>
              <w:t>ійки</w:t>
            </w:r>
            <w:proofErr w:type="spellEnd"/>
            <w:r w:rsidRPr="00127CA6">
              <w:rPr>
                <w:rFonts w:ascii="Arial" w:eastAsia="Times New Roman" w:hAnsi="Arial" w:cs="Arial"/>
                <w:sz w:val="24"/>
                <w:szCs w:val="24"/>
                <w:lang w:eastAsia="ru-RU"/>
              </w:rPr>
              <w:t xml:space="preserve"> і </w:t>
            </w:r>
            <w:proofErr w:type="spellStart"/>
            <w:r w:rsidRPr="00127CA6">
              <w:rPr>
                <w:rFonts w:ascii="Arial" w:eastAsia="Times New Roman" w:hAnsi="Arial" w:cs="Arial"/>
                <w:sz w:val="24"/>
                <w:szCs w:val="24"/>
                <w:lang w:eastAsia="ru-RU"/>
              </w:rPr>
              <w:t>баланси</w:t>
            </w:r>
            <w:proofErr w:type="spellEnd"/>
            <w:r w:rsidRPr="00127CA6">
              <w:rPr>
                <w:rFonts w:ascii="Arial" w:eastAsia="Times New Roman" w:hAnsi="Arial" w:cs="Arial"/>
                <w:sz w:val="24"/>
                <w:szCs w:val="24"/>
                <w:lang w:eastAsia="ru-RU"/>
              </w:rPr>
              <w:t xml:space="preserve"> на </w:t>
            </w:r>
            <w:proofErr w:type="spellStart"/>
            <w:r w:rsidRPr="00127CA6">
              <w:rPr>
                <w:rFonts w:ascii="Arial" w:eastAsia="Times New Roman" w:hAnsi="Arial" w:cs="Arial"/>
                <w:sz w:val="24"/>
                <w:szCs w:val="24"/>
                <w:lang w:eastAsia="ru-RU"/>
              </w:rPr>
              <w:t>снаряді</w:t>
            </w:r>
            <w:proofErr w:type="spellEnd"/>
          </w:p>
        </w:tc>
        <w:tc>
          <w:tcPr>
            <w:tcW w:w="554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10</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Ризикові</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елементи</w:t>
            </w:r>
            <w:proofErr w:type="spellEnd"/>
            <w:r w:rsidRPr="00127CA6">
              <w:rPr>
                <w:rFonts w:ascii="Arial" w:eastAsia="Times New Roman" w:hAnsi="Arial" w:cs="Arial"/>
                <w:sz w:val="24"/>
                <w:szCs w:val="24"/>
                <w:lang w:eastAsia="ru-RU"/>
              </w:rPr>
              <w:t xml:space="preserve"> </w:t>
            </w:r>
            <w:proofErr w:type="gramStart"/>
            <w:r w:rsidRPr="00127CA6">
              <w:rPr>
                <w:rFonts w:ascii="Arial" w:eastAsia="Times New Roman" w:hAnsi="Arial" w:cs="Arial"/>
                <w:sz w:val="24"/>
                <w:szCs w:val="24"/>
                <w:lang w:eastAsia="ru-RU"/>
              </w:rPr>
              <w:t xml:space="preserve">( </w:t>
            </w:r>
            <w:proofErr w:type="spellStart"/>
            <w:proofErr w:type="gramEnd"/>
            <w:r w:rsidRPr="00127CA6">
              <w:rPr>
                <w:rFonts w:ascii="Arial" w:eastAsia="Times New Roman" w:hAnsi="Arial" w:cs="Arial"/>
                <w:sz w:val="24"/>
                <w:szCs w:val="24"/>
                <w:lang w:eastAsia="ru-RU"/>
              </w:rPr>
              <w:t>зриви</w:t>
            </w:r>
            <w:proofErr w:type="spellEnd"/>
            <w:r w:rsidRPr="00127CA6">
              <w:rPr>
                <w:rFonts w:ascii="Arial" w:eastAsia="Times New Roman" w:hAnsi="Arial" w:cs="Arial"/>
                <w:sz w:val="24"/>
                <w:szCs w:val="24"/>
                <w:lang w:eastAsia="ru-RU"/>
              </w:rPr>
              <w:t>/</w:t>
            </w:r>
            <w:proofErr w:type="spellStart"/>
            <w:r w:rsidRPr="00127CA6">
              <w:rPr>
                <w:rFonts w:ascii="Arial" w:eastAsia="Times New Roman" w:hAnsi="Arial" w:cs="Arial"/>
                <w:sz w:val="24"/>
                <w:szCs w:val="24"/>
                <w:lang w:eastAsia="ru-RU"/>
              </w:rPr>
              <w:t>обриви</w:t>
            </w:r>
            <w:proofErr w:type="spellEnd"/>
            <w:r w:rsidRPr="00127CA6">
              <w:rPr>
                <w:rFonts w:ascii="Arial" w:eastAsia="Times New Roman" w:hAnsi="Arial" w:cs="Arial"/>
                <w:sz w:val="24"/>
                <w:szCs w:val="24"/>
                <w:lang w:eastAsia="ru-RU"/>
              </w:rPr>
              <w:t>)</w:t>
            </w:r>
          </w:p>
        </w:tc>
        <w:tc>
          <w:tcPr>
            <w:tcW w:w="554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10</w:t>
            </w:r>
          </w:p>
        </w:tc>
      </w:tr>
    </w:tbl>
    <w:p w:rsidR="003D3B7C" w:rsidRPr="00FB7031" w:rsidRDefault="003D3B7C" w:rsidP="003D3B7C">
      <w:pPr>
        <w:spacing w:line="360" w:lineRule="auto"/>
        <w:jc w:val="both"/>
        <w:rPr>
          <w:rFonts w:ascii="Times New Roman" w:hAnsi="Times New Roman" w:cs="Times New Roman"/>
          <w:i/>
          <w:sz w:val="28"/>
          <w:szCs w:val="28"/>
          <w:lang w:val="en-US"/>
        </w:rPr>
      </w:pPr>
      <w:proofErr w:type="spellStart"/>
      <w:r w:rsidRPr="00FB7031">
        <w:rPr>
          <w:rFonts w:ascii="Times New Roman" w:hAnsi="Times New Roman" w:cs="Times New Roman"/>
          <w:i/>
          <w:sz w:val="28"/>
          <w:szCs w:val="28"/>
        </w:rPr>
        <w:t>Джерело</w:t>
      </w:r>
      <w:proofErr w:type="spellEnd"/>
      <w:r w:rsidRPr="00FB7031">
        <w:rPr>
          <w:rFonts w:ascii="Times New Roman" w:hAnsi="Times New Roman" w:cs="Times New Roman"/>
          <w:i/>
          <w:sz w:val="28"/>
          <w:szCs w:val="28"/>
        </w:rPr>
        <w:t xml:space="preserve">: </w:t>
      </w:r>
      <w:r>
        <w:rPr>
          <w:rFonts w:ascii="Times New Roman" w:hAnsi="Times New Roman" w:cs="Times New Roman"/>
          <w:i/>
          <w:sz w:val="28"/>
          <w:szCs w:val="28"/>
          <w:lang w:val="en-US"/>
        </w:rPr>
        <w:t>[9]</w:t>
      </w:r>
    </w:p>
    <w:p w:rsidR="003D3B7C" w:rsidRPr="00015527" w:rsidRDefault="003D3B7C" w:rsidP="003D3B7C">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Також хореограф, в</w:t>
      </w:r>
      <w:r w:rsidRPr="005410C2">
        <w:rPr>
          <w:rFonts w:ascii="Times New Roman" w:hAnsi="Times New Roman" w:cs="Times New Roman"/>
          <w:sz w:val="28"/>
          <w:szCs w:val="28"/>
          <w:lang w:val="uk-UA"/>
        </w:rPr>
        <w:t xml:space="preserve"> процесі підготовки ном</w:t>
      </w:r>
      <w:r>
        <w:rPr>
          <w:rFonts w:ascii="Times New Roman" w:hAnsi="Times New Roman" w:cs="Times New Roman"/>
          <w:sz w:val="28"/>
          <w:szCs w:val="28"/>
          <w:lang w:val="uk-UA"/>
        </w:rPr>
        <w:t>е</w:t>
      </w:r>
      <w:r w:rsidRPr="005410C2">
        <w:rPr>
          <w:rFonts w:ascii="Times New Roman" w:hAnsi="Times New Roman" w:cs="Times New Roman"/>
          <w:sz w:val="28"/>
          <w:szCs w:val="28"/>
          <w:lang w:val="uk-UA"/>
        </w:rPr>
        <w:t>ру до змагань</w:t>
      </w:r>
      <w:r>
        <w:rPr>
          <w:rFonts w:ascii="Times New Roman" w:hAnsi="Times New Roman" w:cs="Times New Roman"/>
          <w:sz w:val="28"/>
          <w:szCs w:val="28"/>
          <w:lang w:val="uk-UA"/>
        </w:rPr>
        <w:t>,</w:t>
      </w:r>
      <w:r w:rsidRPr="005410C2">
        <w:rPr>
          <w:rFonts w:ascii="Times New Roman" w:hAnsi="Times New Roman" w:cs="Times New Roman"/>
          <w:sz w:val="28"/>
          <w:szCs w:val="28"/>
          <w:lang w:val="uk-UA"/>
        </w:rPr>
        <w:t xml:space="preserve"> контролює дотримання виконавцем музичності виконання елементів</w:t>
      </w:r>
      <w:r>
        <w:rPr>
          <w:rFonts w:ascii="Times New Roman" w:hAnsi="Times New Roman" w:cs="Times New Roman"/>
          <w:sz w:val="28"/>
          <w:szCs w:val="28"/>
          <w:lang w:val="uk-UA"/>
        </w:rPr>
        <w:t xml:space="preserve">, дотримання ракурсів, </w:t>
      </w:r>
      <w:proofErr w:type="spellStart"/>
      <w:r>
        <w:rPr>
          <w:rFonts w:ascii="Times New Roman" w:hAnsi="Times New Roman" w:cs="Times New Roman"/>
          <w:sz w:val="28"/>
          <w:szCs w:val="28"/>
          <w:lang w:val="uk-UA"/>
        </w:rPr>
        <w:t>дотягнутість</w:t>
      </w:r>
      <w:proofErr w:type="spellEnd"/>
      <w:r w:rsidRPr="005410C2">
        <w:rPr>
          <w:rFonts w:ascii="Times New Roman" w:hAnsi="Times New Roman" w:cs="Times New Roman"/>
          <w:sz w:val="28"/>
          <w:szCs w:val="28"/>
          <w:lang w:val="uk-UA"/>
        </w:rPr>
        <w:t xml:space="preserve"> стоп та колін, положення голови, довершеності поз під час ви</w:t>
      </w:r>
      <w:r>
        <w:rPr>
          <w:rFonts w:ascii="Times New Roman" w:hAnsi="Times New Roman" w:cs="Times New Roman"/>
          <w:sz w:val="28"/>
          <w:szCs w:val="28"/>
          <w:lang w:val="uk-UA"/>
        </w:rPr>
        <w:t>к</w:t>
      </w:r>
      <w:r w:rsidRPr="005410C2">
        <w:rPr>
          <w:rFonts w:ascii="Times New Roman" w:hAnsi="Times New Roman" w:cs="Times New Roman"/>
          <w:sz w:val="28"/>
          <w:szCs w:val="28"/>
          <w:lang w:val="uk-UA"/>
        </w:rPr>
        <w:t xml:space="preserve">онання елементів, також створення цілісного образу та включення хореографічних елементів вже в процесі роботи на снаряди, де головним чином, може додатково працювати кисть чи </w:t>
      </w:r>
      <w:r>
        <w:rPr>
          <w:rFonts w:ascii="Times New Roman" w:hAnsi="Times New Roman" w:cs="Times New Roman"/>
          <w:sz w:val="28"/>
          <w:szCs w:val="28"/>
          <w:lang w:val="uk-UA"/>
        </w:rPr>
        <w:t xml:space="preserve">повністю </w:t>
      </w:r>
      <w:r w:rsidRPr="005410C2">
        <w:rPr>
          <w:rFonts w:ascii="Times New Roman" w:hAnsi="Times New Roman" w:cs="Times New Roman"/>
          <w:sz w:val="28"/>
          <w:szCs w:val="28"/>
          <w:lang w:val="uk-UA"/>
        </w:rPr>
        <w:t>рука чи голова, що додає цілісності всій постановці</w:t>
      </w:r>
      <w:r>
        <w:rPr>
          <w:rFonts w:ascii="Times New Roman" w:hAnsi="Times New Roman" w:cs="Times New Roman"/>
          <w:sz w:val="28"/>
          <w:szCs w:val="28"/>
          <w:lang w:val="uk-UA"/>
        </w:rPr>
        <w:t xml:space="preserve"> (див. табл.4)</w:t>
      </w:r>
    </w:p>
    <w:p w:rsidR="003D3B7C" w:rsidRDefault="003D3B7C" w:rsidP="003D3B7C">
      <w:pPr>
        <w:spacing w:line="360" w:lineRule="auto"/>
        <w:ind w:firstLine="709"/>
        <w:jc w:val="right"/>
        <w:rPr>
          <w:rFonts w:ascii="Times New Roman" w:hAnsi="Times New Roman" w:cs="Times New Roman"/>
          <w:sz w:val="28"/>
          <w:szCs w:val="28"/>
          <w:lang w:val="uk-UA"/>
        </w:rPr>
      </w:pPr>
      <w:r>
        <w:rPr>
          <w:rFonts w:ascii="Times New Roman" w:hAnsi="Times New Roman" w:cs="Times New Roman"/>
          <w:sz w:val="28"/>
          <w:szCs w:val="28"/>
          <w:lang w:val="uk-UA"/>
        </w:rPr>
        <w:t>Таблиця 4</w:t>
      </w:r>
    </w:p>
    <w:p w:rsidR="003D3B7C" w:rsidRPr="009A6BE5" w:rsidRDefault="003D3B7C" w:rsidP="003D3B7C">
      <w:pPr>
        <w:spacing w:line="360" w:lineRule="auto"/>
        <w:ind w:firstLine="709"/>
        <w:jc w:val="center"/>
        <w:rPr>
          <w:rFonts w:ascii="Times New Roman" w:hAnsi="Times New Roman" w:cs="Times New Roman"/>
          <w:b/>
          <w:sz w:val="28"/>
          <w:szCs w:val="28"/>
          <w:lang w:val="uk-UA"/>
        </w:rPr>
      </w:pPr>
      <w:r w:rsidRPr="009A6BE5">
        <w:rPr>
          <w:rFonts w:ascii="Times New Roman" w:hAnsi="Times New Roman" w:cs="Times New Roman"/>
          <w:b/>
          <w:sz w:val="28"/>
          <w:szCs w:val="28"/>
          <w:lang w:val="uk-UA"/>
        </w:rPr>
        <w:lastRenderedPageBreak/>
        <w:t xml:space="preserve">Критерії оцінювання категорій </w:t>
      </w:r>
      <w:r w:rsidRPr="009A6BE5">
        <w:rPr>
          <w:rFonts w:ascii="Times New Roman" w:hAnsi="Times New Roman" w:cs="Times New Roman"/>
          <w:b/>
          <w:sz w:val="28"/>
          <w:szCs w:val="28"/>
          <w:lang w:val="en-US"/>
        </w:rPr>
        <w:t>Aerial</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silks</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hoop</w:t>
      </w:r>
      <w:r w:rsidRPr="009A6BE5">
        <w:rPr>
          <w:rFonts w:ascii="Times New Roman" w:hAnsi="Times New Roman" w:cs="Times New Roman"/>
          <w:b/>
          <w:sz w:val="28"/>
          <w:szCs w:val="28"/>
          <w:lang w:val="uk-UA"/>
        </w:rPr>
        <w:t>,</w:t>
      </w:r>
      <w:r w:rsidRPr="009A6BE5">
        <w:rPr>
          <w:rFonts w:ascii="Times New Roman" w:hAnsi="Times New Roman" w:cs="Times New Roman"/>
          <w:b/>
          <w:sz w:val="28"/>
          <w:szCs w:val="28"/>
          <w:lang w:val="en-US"/>
        </w:rPr>
        <w:t>original</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props</w:t>
      </w:r>
      <w:r w:rsidRPr="009A6BE5">
        <w:rPr>
          <w:rFonts w:ascii="Times New Roman" w:hAnsi="Times New Roman" w:cs="Times New Roman"/>
          <w:b/>
          <w:sz w:val="28"/>
          <w:szCs w:val="28"/>
          <w:lang w:val="uk-UA"/>
        </w:rPr>
        <w:t xml:space="preserve"> на </w:t>
      </w:r>
      <w:r w:rsidRPr="009A6BE5">
        <w:rPr>
          <w:rFonts w:ascii="Times New Roman" w:hAnsi="Times New Roman" w:cs="Times New Roman"/>
          <w:b/>
          <w:sz w:val="28"/>
          <w:szCs w:val="28"/>
          <w:lang w:val="en-US"/>
        </w:rPr>
        <w:t>Fusion</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Air</w:t>
      </w:r>
      <w:r w:rsidRPr="009A6BE5">
        <w:rPr>
          <w:rFonts w:ascii="Times New Roman" w:hAnsi="Times New Roman" w:cs="Times New Roman"/>
          <w:b/>
          <w:sz w:val="28"/>
          <w:szCs w:val="28"/>
          <w:lang w:val="uk-UA"/>
        </w:rPr>
        <w:t xml:space="preserve"> </w:t>
      </w:r>
      <w:r w:rsidRPr="009A6BE5">
        <w:rPr>
          <w:rFonts w:ascii="Times New Roman" w:hAnsi="Times New Roman" w:cs="Times New Roman"/>
          <w:b/>
          <w:sz w:val="28"/>
          <w:szCs w:val="28"/>
          <w:lang w:val="en-US"/>
        </w:rPr>
        <w:t>Cups</w:t>
      </w:r>
      <w:r w:rsidRPr="009A6BE5">
        <w:rPr>
          <w:rFonts w:ascii="Times New Roman" w:hAnsi="Times New Roman" w:cs="Times New Roman"/>
          <w:b/>
          <w:sz w:val="28"/>
          <w:szCs w:val="28"/>
          <w:lang w:val="uk-UA"/>
        </w:rPr>
        <w:t>2025 (</w:t>
      </w:r>
      <w:r>
        <w:rPr>
          <w:rFonts w:ascii="Times New Roman" w:hAnsi="Times New Roman" w:cs="Times New Roman"/>
          <w:b/>
          <w:sz w:val="28"/>
          <w:szCs w:val="28"/>
          <w:lang w:val="uk-UA"/>
        </w:rPr>
        <w:t>артистичність у виконанні номеру</w:t>
      </w:r>
      <w:r w:rsidRPr="009A6BE5">
        <w:rPr>
          <w:rFonts w:ascii="Times New Roman" w:hAnsi="Times New Roman" w:cs="Times New Roman"/>
          <w:b/>
          <w:sz w:val="28"/>
          <w:szCs w:val="28"/>
          <w:lang w:val="uk-UA"/>
        </w:rPr>
        <w:t>)</w:t>
      </w:r>
    </w:p>
    <w:tbl>
      <w:tblPr>
        <w:tblW w:w="9729" w:type="dxa"/>
        <w:tblCellMar>
          <w:left w:w="0" w:type="dxa"/>
          <w:right w:w="0" w:type="dxa"/>
        </w:tblCellMar>
        <w:tblLook w:val="04A0" w:firstRow="1" w:lastRow="0" w:firstColumn="1" w:lastColumn="0" w:noHBand="0" w:noVBand="1"/>
      </w:tblPr>
      <w:tblGrid>
        <w:gridCol w:w="7443"/>
        <w:gridCol w:w="2286"/>
      </w:tblGrid>
      <w:tr w:rsidR="003D3B7C" w:rsidRPr="00127CA6" w:rsidTr="00D663C5">
        <w:trPr>
          <w:trHeight w:val="315"/>
        </w:trPr>
        <w:tc>
          <w:tcPr>
            <w:tcW w:w="0" w:type="auto"/>
            <w:gridSpan w:val="2"/>
            <w:tcBorders>
              <w:top w:val="single" w:sz="6" w:space="0" w:color="000000"/>
              <w:left w:val="single" w:sz="6" w:space="0" w:color="CCCCCC"/>
              <w:bottom w:val="single" w:sz="6" w:space="0" w:color="000000"/>
              <w:right w:val="single" w:sz="6" w:space="0" w:color="CCCCCC"/>
            </w:tcBorders>
            <w:shd w:val="clear" w:color="auto" w:fill="000000"/>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color w:val="FFFFFF"/>
                <w:sz w:val="24"/>
                <w:szCs w:val="24"/>
                <w:lang w:val="en-US" w:eastAsia="ru-RU"/>
              </w:rPr>
            </w:pPr>
            <w:r w:rsidRPr="00127CA6">
              <w:rPr>
                <w:rFonts w:ascii="Arial" w:eastAsia="Times New Roman" w:hAnsi="Arial" w:cs="Arial"/>
                <w:b/>
                <w:bCs/>
                <w:color w:val="FFFFFF"/>
                <w:sz w:val="24"/>
                <w:szCs w:val="24"/>
                <w:lang w:eastAsia="ru-RU"/>
              </w:rPr>
              <w:t>АРТИСТИЗМ</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3F3F3"/>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sz w:val="24"/>
                <w:szCs w:val="24"/>
                <w:lang w:val="en-US" w:eastAsia="ru-RU"/>
              </w:rPr>
            </w:pPr>
            <w:proofErr w:type="spellStart"/>
            <w:r w:rsidRPr="00127CA6">
              <w:rPr>
                <w:rFonts w:ascii="Arial" w:eastAsia="Times New Roman" w:hAnsi="Arial" w:cs="Arial"/>
                <w:b/>
                <w:bCs/>
                <w:sz w:val="24"/>
                <w:szCs w:val="24"/>
                <w:lang w:eastAsia="ru-RU"/>
              </w:rPr>
              <w:t>Критерій</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3F3F3"/>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b/>
                <w:bCs/>
                <w:sz w:val="24"/>
                <w:szCs w:val="24"/>
                <w:lang w:val="en-US" w:eastAsia="ru-RU"/>
              </w:rPr>
            </w:pPr>
            <w:proofErr w:type="spellStart"/>
            <w:r w:rsidRPr="00127CA6">
              <w:rPr>
                <w:rFonts w:ascii="Arial" w:eastAsia="Times New Roman" w:hAnsi="Arial" w:cs="Arial"/>
                <w:b/>
                <w:bCs/>
                <w:sz w:val="24"/>
                <w:szCs w:val="24"/>
                <w:lang w:eastAsia="ru-RU"/>
              </w:rPr>
              <w:t>Максимальний</w:t>
            </w:r>
            <w:proofErr w:type="spellEnd"/>
            <w:r w:rsidRPr="00127CA6">
              <w:rPr>
                <w:rFonts w:ascii="Arial" w:eastAsia="Times New Roman" w:hAnsi="Arial" w:cs="Arial"/>
                <w:b/>
                <w:bCs/>
                <w:sz w:val="24"/>
                <w:szCs w:val="24"/>
                <w:lang w:val="en-US" w:eastAsia="ru-RU"/>
              </w:rPr>
              <w:t xml:space="preserve"> </w:t>
            </w:r>
            <w:r w:rsidRPr="00127CA6">
              <w:rPr>
                <w:rFonts w:ascii="Arial" w:eastAsia="Times New Roman" w:hAnsi="Arial" w:cs="Arial"/>
                <w:b/>
                <w:bCs/>
                <w:sz w:val="24"/>
                <w:szCs w:val="24"/>
                <w:lang w:eastAsia="ru-RU"/>
              </w:rPr>
              <w:t>бал</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A704C2"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Емоційна</w:t>
            </w:r>
            <w:proofErr w:type="spellEnd"/>
            <w:r w:rsidRPr="00A704C2">
              <w:rPr>
                <w:rFonts w:ascii="Arial" w:eastAsia="Times New Roman" w:hAnsi="Arial" w:cs="Arial"/>
                <w:sz w:val="24"/>
                <w:szCs w:val="24"/>
                <w:lang w:eastAsia="ru-RU"/>
              </w:rPr>
              <w:t xml:space="preserve"> </w:t>
            </w:r>
            <w:r w:rsidRPr="00127CA6">
              <w:rPr>
                <w:rFonts w:ascii="Arial" w:eastAsia="Times New Roman" w:hAnsi="Arial" w:cs="Arial"/>
                <w:sz w:val="24"/>
                <w:szCs w:val="24"/>
                <w:lang w:eastAsia="ru-RU"/>
              </w:rPr>
              <w:t>і</w:t>
            </w:r>
            <w:r w:rsidRPr="00A704C2">
              <w:rPr>
                <w:rFonts w:ascii="Arial" w:eastAsia="Times New Roman" w:hAnsi="Arial" w:cs="Arial"/>
                <w:sz w:val="24"/>
                <w:szCs w:val="24"/>
                <w:lang w:eastAsia="ru-RU"/>
              </w:rPr>
              <w:t xml:space="preserve"> </w:t>
            </w:r>
            <w:r w:rsidRPr="00127CA6">
              <w:rPr>
                <w:rFonts w:ascii="Arial" w:eastAsia="Times New Roman" w:hAnsi="Arial" w:cs="Arial"/>
                <w:sz w:val="24"/>
                <w:szCs w:val="24"/>
                <w:lang w:eastAsia="ru-RU"/>
              </w:rPr>
              <w:t>артистична</w:t>
            </w:r>
            <w:r w:rsidRPr="00A704C2">
              <w:rPr>
                <w:rFonts w:ascii="Arial" w:eastAsia="Times New Roman" w:hAnsi="Arial" w:cs="Arial"/>
                <w:sz w:val="24"/>
                <w:szCs w:val="24"/>
                <w:lang w:eastAsia="ru-RU"/>
              </w:rPr>
              <w:t xml:space="preserve"> </w:t>
            </w:r>
            <w:r w:rsidRPr="00127CA6">
              <w:rPr>
                <w:rFonts w:ascii="Arial" w:eastAsia="Times New Roman" w:hAnsi="Arial" w:cs="Arial"/>
                <w:sz w:val="24"/>
                <w:szCs w:val="24"/>
                <w:lang w:eastAsia="ru-RU"/>
              </w:rPr>
              <w:t>передача</w:t>
            </w:r>
            <w:r w:rsidRPr="00A704C2">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музики</w:t>
            </w:r>
            <w:proofErr w:type="spellEnd"/>
            <w:r w:rsidRPr="00A704C2">
              <w:rPr>
                <w:rFonts w:ascii="Arial" w:eastAsia="Times New Roman" w:hAnsi="Arial" w:cs="Arial"/>
                <w:sz w:val="24"/>
                <w:szCs w:val="24"/>
                <w:lang w:eastAsia="ru-RU"/>
              </w:rPr>
              <w:t xml:space="preserve">, </w:t>
            </w:r>
            <w:r w:rsidRPr="00127CA6">
              <w:rPr>
                <w:rFonts w:ascii="Arial" w:eastAsia="Times New Roman" w:hAnsi="Arial" w:cs="Arial"/>
                <w:sz w:val="24"/>
                <w:szCs w:val="24"/>
                <w:lang w:eastAsia="ru-RU"/>
              </w:rPr>
              <w:t>здоровий</w:t>
            </w:r>
            <w:r w:rsidRPr="00A704C2">
              <w:rPr>
                <w:rFonts w:ascii="Arial" w:eastAsia="Times New Roman" w:hAnsi="Arial" w:cs="Arial"/>
                <w:sz w:val="24"/>
                <w:szCs w:val="24"/>
                <w:lang w:eastAsia="ru-RU"/>
              </w:rPr>
              <w:t xml:space="preserve"> </w:t>
            </w:r>
            <w:r w:rsidRPr="00127CA6">
              <w:rPr>
                <w:rFonts w:ascii="Arial" w:eastAsia="Times New Roman" w:hAnsi="Arial" w:cs="Arial"/>
                <w:sz w:val="24"/>
                <w:szCs w:val="24"/>
                <w:lang w:eastAsia="ru-RU"/>
              </w:rPr>
              <w:t>контакт</w:t>
            </w:r>
            <w:r w:rsidRPr="00A704C2">
              <w:rPr>
                <w:rFonts w:ascii="Arial" w:eastAsia="Times New Roman" w:hAnsi="Arial" w:cs="Arial"/>
                <w:sz w:val="24"/>
                <w:szCs w:val="24"/>
                <w:lang w:eastAsia="ru-RU"/>
              </w:rPr>
              <w:t xml:space="preserve"> </w:t>
            </w:r>
            <w:r w:rsidRPr="00127CA6">
              <w:rPr>
                <w:rFonts w:ascii="Arial" w:eastAsia="Times New Roman" w:hAnsi="Arial" w:cs="Arial"/>
                <w:sz w:val="24"/>
                <w:szCs w:val="24"/>
                <w:lang w:eastAsia="ru-RU"/>
              </w:rPr>
              <w:t>з</w:t>
            </w:r>
            <w:r w:rsidRPr="00A704C2">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глядачем</w:t>
            </w:r>
            <w:proofErr w:type="spellEnd"/>
            <w:r w:rsidRPr="00A704C2">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мі</w:t>
            </w:r>
            <w:proofErr w:type="gramStart"/>
            <w:r w:rsidRPr="00127CA6">
              <w:rPr>
                <w:rFonts w:ascii="Arial" w:eastAsia="Times New Roman" w:hAnsi="Arial" w:cs="Arial"/>
                <w:sz w:val="24"/>
                <w:szCs w:val="24"/>
                <w:lang w:eastAsia="ru-RU"/>
              </w:rPr>
              <w:t>м</w:t>
            </w:r>
            <w:proofErr w:type="gramEnd"/>
            <w:r w:rsidRPr="00127CA6">
              <w:rPr>
                <w:rFonts w:ascii="Arial" w:eastAsia="Times New Roman" w:hAnsi="Arial" w:cs="Arial"/>
                <w:sz w:val="24"/>
                <w:szCs w:val="24"/>
                <w:lang w:eastAsia="ru-RU"/>
              </w:rPr>
              <w:t>іка</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val="en-US" w:eastAsia="ru-RU"/>
              </w:rPr>
            </w:pPr>
            <w:r w:rsidRPr="00127CA6">
              <w:rPr>
                <w:rFonts w:ascii="Arial" w:eastAsia="Times New Roman" w:hAnsi="Arial" w:cs="Arial"/>
                <w:sz w:val="24"/>
                <w:szCs w:val="24"/>
                <w:lang w:val="en-US" w:eastAsia="ru-RU"/>
              </w:rPr>
              <w:t>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r w:rsidRPr="00127CA6">
              <w:rPr>
                <w:rFonts w:ascii="Arial" w:eastAsia="Times New Roman" w:hAnsi="Arial" w:cs="Arial"/>
                <w:sz w:val="24"/>
                <w:szCs w:val="24"/>
                <w:lang w:eastAsia="ru-RU"/>
              </w:rPr>
              <w:t>Костюм</w:t>
            </w:r>
            <w:r w:rsidRPr="00127CA6">
              <w:rPr>
                <w:rFonts w:ascii="Arial" w:eastAsia="Times New Roman" w:hAnsi="Arial" w:cs="Arial"/>
                <w:sz w:val="24"/>
                <w:szCs w:val="24"/>
                <w:lang w:val="en-US" w:eastAsia="ru-RU"/>
              </w:rPr>
              <w:t xml:space="preserve">, </w:t>
            </w:r>
            <w:proofErr w:type="spellStart"/>
            <w:r w:rsidRPr="00127CA6">
              <w:rPr>
                <w:rFonts w:ascii="Arial" w:eastAsia="Times New Roman" w:hAnsi="Arial" w:cs="Arial"/>
                <w:sz w:val="24"/>
                <w:szCs w:val="24"/>
                <w:lang w:eastAsia="ru-RU"/>
              </w:rPr>
              <w:t>зачіска</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макіяж</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Відповідність</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загального</w:t>
            </w:r>
            <w:proofErr w:type="spellEnd"/>
            <w:r w:rsidRPr="00127CA6">
              <w:rPr>
                <w:rFonts w:ascii="Arial" w:eastAsia="Times New Roman" w:hAnsi="Arial" w:cs="Arial"/>
                <w:sz w:val="24"/>
                <w:szCs w:val="24"/>
                <w:lang w:eastAsia="ru-RU"/>
              </w:rPr>
              <w:t xml:space="preserve"> образу </w:t>
            </w:r>
            <w:proofErr w:type="spellStart"/>
            <w:r w:rsidRPr="00127CA6">
              <w:rPr>
                <w:rFonts w:ascii="Arial" w:eastAsia="Times New Roman" w:hAnsi="Arial" w:cs="Arial"/>
                <w:sz w:val="24"/>
                <w:szCs w:val="24"/>
                <w:lang w:eastAsia="ru-RU"/>
              </w:rPr>
              <w:t>виконавця</w:t>
            </w:r>
            <w:proofErr w:type="spellEnd"/>
            <w:r w:rsidRPr="00127CA6">
              <w:rPr>
                <w:rFonts w:ascii="Arial" w:eastAsia="Times New Roman" w:hAnsi="Arial" w:cs="Arial"/>
                <w:sz w:val="24"/>
                <w:szCs w:val="24"/>
                <w:lang w:eastAsia="ru-RU"/>
              </w:rPr>
              <w:t xml:space="preserve"> з </w:t>
            </w:r>
            <w:proofErr w:type="spellStart"/>
            <w:r w:rsidRPr="00127CA6">
              <w:rPr>
                <w:rFonts w:ascii="Arial" w:eastAsia="Times New Roman" w:hAnsi="Arial" w:cs="Arial"/>
                <w:sz w:val="24"/>
                <w:szCs w:val="24"/>
                <w:lang w:eastAsia="ru-RU"/>
              </w:rPr>
              <w:t>постановкою</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r w:rsidR="003D3B7C" w:rsidRPr="00127CA6" w:rsidTr="00D663C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rPr>
                <w:rFonts w:ascii="Arial" w:eastAsia="Times New Roman" w:hAnsi="Arial" w:cs="Arial"/>
                <w:sz w:val="24"/>
                <w:szCs w:val="24"/>
                <w:lang w:eastAsia="ru-RU"/>
              </w:rPr>
            </w:pPr>
            <w:proofErr w:type="spellStart"/>
            <w:r w:rsidRPr="00127CA6">
              <w:rPr>
                <w:rFonts w:ascii="Arial" w:eastAsia="Times New Roman" w:hAnsi="Arial" w:cs="Arial"/>
                <w:sz w:val="24"/>
                <w:szCs w:val="24"/>
                <w:lang w:eastAsia="ru-RU"/>
              </w:rPr>
              <w:t>Вихід</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учасника</w:t>
            </w:r>
            <w:proofErr w:type="spellEnd"/>
            <w:r w:rsidRPr="00127CA6">
              <w:rPr>
                <w:rFonts w:ascii="Arial" w:eastAsia="Times New Roman" w:hAnsi="Arial" w:cs="Arial"/>
                <w:sz w:val="24"/>
                <w:szCs w:val="24"/>
                <w:lang w:eastAsia="ru-RU"/>
              </w:rPr>
              <w:t xml:space="preserve"> на сцену, </w:t>
            </w:r>
            <w:proofErr w:type="spellStart"/>
            <w:r w:rsidRPr="00127CA6">
              <w:rPr>
                <w:rFonts w:ascii="Arial" w:eastAsia="Times New Roman" w:hAnsi="Arial" w:cs="Arial"/>
                <w:sz w:val="24"/>
                <w:szCs w:val="24"/>
                <w:lang w:eastAsia="ru-RU"/>
              </w:rPr>
              <w:t>завершення</w:t>
            </w:r>
            <w:proofErr w:type="spellEnd"/>
            <w:r w:rsidRPr="00127CA6">
              <w:rPr>
                <w:rFonts w:ascii="Arial" w:eastAsia="Times New Roman" w:hAnsi="Arial" w:cs="Arial"/>
                <w:sz w:val="24"/>
                <w:szCs w:val="24"/>
                <w:lang w:eastAsia="ru-RU"/>
              </w:rPr>
              <w:t xml:space="preserve"> </w:t>
            </w:r>
            <w:proofErr w:type="spellStart"/>
            <w:r w:rsidRPr="00127CA6">
              <w:rPr>
                <w:rFonts w:ascii="Arial" w:eastAsia="Times New Roman" w:hAnsi="Arial" w:cs="Arial"/>
                <w:sz w:val="24"/>
                <w:szCs w:val="24"/>
                <w:lang w:eastAsia="ru-RU"/>
              </w:rPr>
              <w:t>виступу</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D3B7C" w:rsidRPr="00127CA6" w:rsidRDefault="003D3B7C" w:rsidP="00D663C5">
            <w:pPr>
              <w:spacing w:after="0" w:line="240" w:lineRule="auto"/>
              <w:jc w:val="center"/>
              <w:rPr>
                <w:rFonts w:ascii="Arial" w:eastAsia="Times New Roman" w:hAnsi="Arial" w:cs="Arial"/>
                <w:sz w:val="24"/>
                <w:szCs w:val="24"/>
                <w:lang w:eastAsia="ru-RU"/>
              </w:rPr>
            </w:pPr>
            <w:r w:rsidRPr="00127CA6">
              <w:rPr>
                <w:rFonts w:ascii="Arial" w:eastAsia="Times New Roman" w:hAnsi="Arial" w:cs="Arial"/>
                <w:sz w:val="24"/>
                <w:szCs w:val="24"/>
                <w:lang w:eastAsia="ru-RU"/>
              </w:rPr>
              <w:t>5</w:t>
            </w:r>
          </w:p>
        </w:tc>
      </w:tr>
    </w:tbl>
    <w:p w:rsidR="003D3B7C" w:rsidRPr="00FB7031" w:rsidRDefault="003D3B7C" w:rsidP="003D3B7C">
      <w:pPr>
        <w:spacing w:line="360" w:lineRule="auto"/>
        <w:jc w:val="both"/>
        <w:rPr>
          <w:rFonts w:ascii="Times New Roman" w:hAnsi="Times New Roman" w:cs="Times New Roman"/>
          <w:i/>
          <w:sz w:val="28"/>
          <w:szCs w:val="28"/>
          <w:lang w:val="en-US"/>
        </w:rPr>
      </w:pPr>
      <w:proofErr w:type="spellStart"/>
      <w:r w:rsidRPr="00FB7031">
        <w:rPr>
          <w:rFonts w:ascii="Times New Roman" w:hAnsi="Times New Roman" w:cs="Times New Roman"/>
          <w:i/>
          <w:sz w:val="28"/>
          <w:szCs w:val="28"/>
        </w:rPr>
        <w:t>Джерело</w:t>
      </w:r>
      <w:proofErr w:type="spellEnd"/>
      <w:r w:rsidRPr="00FB7031">
        <w:rPr>
          <w:rFonts w:ascii="Times New Roman" w:hAnsi="Times New Roman" w:cs="Times New Roman"/>
          <w:i/>
          <w:sz w:val="28"/>
          <w:szCs w:val="28"/>
        </w:rPr>
        <w:t xml:space="preserve">: </w:t>
      </w:r>
      <w:r>
        <w:rPr>
          <w:rFonts w:ascii="Times New Roman" w:hAnsi="Times New Roman" w:cs="Times New Roman"/>
          <w:i/>
          <w:sz w:val="28"/>
          <w:szCs w:val="28"/>
          <w:lang w:val="en-US"/>
        </w:rPr>
        <w:t>[9]</w:t>
      </w:r>
    </w:p>
    <w:p w:rsidR="003D3B7C" w:rsidRPr="009A6BE5" w:rsidRDefault="003D3B7C" w:rsidP="003D3B7C">
      <w:pPr>
        <w:spacing w:line="360" w:lineRule="auto"/>
        <w:ind w:firstLine="709"/>
        <w:jc w:val="both"/>
        <w:rPr>
          <w:rFonts w:ascii="Times New Roman" w:hAnsi="Times New Roman" w:cs="Times New Roman"/>
          <w:sz w:val="28"/>
          <w:szCs w:val="28"/>
          <w:lang w:val="uk-UA"/>
        </w:rPr>
      </w:pPr>
      <w:r w:rsidRPr="009A6BE5">
        <w:rPr>
          <w:rFonts w:ascii="Times New Roman" w:hAnsi="Times New Roman" w:cs="Times New Roman"/>
          <w:sz w:val="28"/>
          <w:szCs w:val="28"/>
          <w:lang w:val="uk-UA"/>
        </w:rPr>
        <w:t>Також, хореограф, має оговорити з виконавцем, яким чином буде закінчувати номер. Буває, що виконавець має закінчити номер на снаряді, і тоді зійти красиво і зробити уклін. В іншому випадку кінцівка номеру можу бути хореографічна, коли виконавець дотанцьовує фінальну частину і зупиняється в фінальній позі вже у партері. Це все оговорюється і добре відпрацьовується. Уклін також має бути в стилі номеру, так само, як схід зі сцени має бути красивим і швидким. Тоді загальна картина номеру створюється позитивна і  у виконавця є більше шансів отримати позитивну оцінку як від глядачів, так і від суддів.</w:t>
      </w:r>
    </w:p>
    <w:p w:rsidR="003D3B7C" w:rsidRPr="00675630" w:rsidRDefault="003D3B7C" w:rsidP="00675630">
      <w:pPr>
        <w:spacing w:line="360" w:lineRule="auto"/>
        <w:ind w:firstLine="709"/>
        <w:jc w:val="both"/>
        <w:rPr>
          <w:rFonts w:ascii="Times New Roman" w:hAnsi="Times New Roman" w:cs="Times New Roman"/>
          <w:sz w:val="28"/>
          <w:szCs w:val="28"/>
          <w:lang w:val="uk-UA"/>
        </w:rPr>
      </w:pPr>
      <w:r w:rsidRPr="009A6BE5">
        <w:rPr>
          <w:rFonts w:ascii="Times New Roman" w:eastAsia="Times New Roman" w:hAnsi="Times New Roman" w:cs="Times New Roman"/>
          <w:b/>
          <w:bCs/>
          <w:sz w:val="28"/>
          <w:szCs w:val="28"/>
          <w:lang w:val="uk-UA" w:eastAsia="ru-RU"/>
        </w:rPr>
        <w:t>Висновки з проведеного дослідження:</w:t>
      </w:r>
      <w:r>
        <w:rPr>
          <w:rFonts w:ascii="Times New Roman" w:eastAsia="Times New Roman" w:hAnsi="Times New Roman" w:cs="Times New Roman"/>
          <w:b/>
          <w:bCs/>
          <w:sz w:val="28"/>
          <w:szCs w:val="28"/>
          <w:lang w:val="uk-UA" w:eastAsia="ru-RU"/>
        </w:rPr>
        <w:t xml:space="preserve"> </w:t>
      </w:r>
      <w:r w:rsidRPr="009A6BE5">
        <w:rPr>
          <w:rFonts w:ascii="Times New Roman" w:eastAsia="Times New Roman" w:hAnsi="Times New Roman" w:cs="Times New Roman"/>
          <w:bCs/>
          <w:sz w:val="28"/>
          <w:szCs w:val="28"/>
          <w:lang w:val="uk-UA" w:eastAsia="ru-RU"/>
        </w:rPr>
        <w:t xml:space="preserve">Тож, в ході нашого дослідження було проаналізовано інтернет ресурси та літературні джерела, щодо особливості підготовки виконавців у повітряній акробатиці та </w:t>
      </w:r>
      <w:proofErr w:type="spellStart"/>
      <w:r w:rsidRPr="009A6BE5">
        <w:rPr>
          <w:rFonts w:ascii="Times New Roman" w:eastAsia="Times New Roman" w:hAnsi="Times New Roman" w:cs="Times New Roman"/>
          <w:bCs/>
          <w:sz w:val="28"/>
          <w:szCs w:val="28"/>
          <w:lang w:val="uk-UA" w:eastAsia="ru-RU"/>
        </w:rPr>
        <w:t>пілонному</w:t>
      </w:r>
      <w:proofErr w:type="spellEnd"/>
      <w:r w:rsidRPr="009A6BE5">
        <w:rPr>
          <w:rFonts w:ascii="Times New Roman" w:eastAsia="Times New Roman" w:hAnsi="Times New Roman" w:cs="Times New Roman"/>
          <w:bCs/>
          <w:sz w:val="28"/>
          <w:szCs w:val="28"/>
          <w:lang w:val="uk-UA" w:eastAsia="ru-RU"/>
        </w:rPr>
        <w:t xml:space="preserve"> спорті</w:t>
      </w:r>
      <w:r w:rsidRPr="009A6BE5">
        <w:rPr>
          <w:rFonts w:ascii="Times New Roman" w:hAnsi="Times New Roman" w:cs="Times New Roman"/>
          <w:sz w:val="28"/>
          <w:szCs w:val="28"/>
          <w:lang w:val="uk-UA" w:eastAsia="uk-UA"/>
        </w:rPr>
        <w:t xml:space="preserve">; було проаналізувати протоколи суддівської колегії у повітряній акробатиці та </w:t>
      </w:r>
      <w:proofErr w:type="spellStart"/>
      <w:r w:rsidRPr="009A6BE5">
        <w:rPr>
          <w:rFonts w:ascii="Times New Roman" w:hAnsi="Times New Roman" w:cs="Times New Roman"/>
          <w:sz w:val="28"/>
          <w:szCs w:val="28"/>
          <w:lang w:val="uk-UA" w:eastAsia="uk-UA"/>
        </w:rPr>
        <w:t>пілонному</w:t>
      </w:r>
      <w:proofErr w:type="spellEnd"/>
      <w:r w:rsidRPr="009A6BE5">
        <w:rPr>
          <w:rFonts w:ascii="Times New Roman" w:hAnsi="Times New Roman" w:cs="Times New Roman"/>
          <w:sz w:val="28"/>
          <w:szCs w:val="28"/>
          <w:lang w:val="uk-UA" w:eastAsia="uk-UA"/>
        </w:rPr>
        <w:t xml:space="preserve"> спорті щодо критеріїв оцінювання виконавців, були визначені особливості підготовки виконавців у повітряній акробатиці і </w:t>
      </w:r>
      <w:proofErr w:type="spellStart"/>
      <w:r w:rsidRPr="009A6BE5">
        <w:rPr>
          <w:rFonts w:ascii="Times New Roman" w:hAnsi="Times New Roman" w:cs="Times New Roman"/>
          <w:sz w:val="28"/>
          <w:szCs w:val="28"/>
          <w:lang w:val="uk-UA" w:eastAsia="uk-UA"/>
        </w:rPr>
        <w:t>пілонному</w:t>
      </w:r>
      <w:proofErr w:type="spellEnd"/>
      <w:r w:rsidRPr="009A6BE5">
        <w:rPr>
          <w:rFonts w:ascii="Times New Roman" w:hAnsi="Times New Roman" w:cs="Times New Roman"/>
          <w:sz w:val="28"/>
          <w:szCs w:val="28"/>
          <w:lang w:val="uk-UA" w:eastAsia="uk-UA"/>
        </w:rPr>
        <w:t xml:space="preserve"> спорті в період підготовки до змагань.</w:t>
      </w:r>
      <w:r w:rsidRPr="0007651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Було визначено, що особливістю </w:t>
      </w:r>
      <w:proofErr w:type="spellStart"/>
      <w:r>
        <w:rPr>
          <w:rFonts w:ascii="Times New Roman" w:hAnsi="Times New Roman" w:cs="Times New Roman"/>
          <w:sz w:val="28"/>
          <w:szCs w:val="28"/>
          <w:lang w:val="uk-UA"/>
        </w:rPr>
        <w:t>передзмагальної</w:t>
      </w:r>
      <w:proofErr w:type="spellEnd"/>
      <w:r>
        <w:rPr>
          <w:rFonts w:ascii="Times New Roman" w:hAnsi="Times New Roman" w:cs="Times New Roman"/>
          <w:sz w:val="28"/>
          <w:szCs w:val="28"/>
          <w:lang w:val="uk-UA"/>
        </w:rPr>
        <w:t xml:space="preserve"> підготовки виконавців у повітряній акробатиці та </w:t>
      </w:r>
      <w:proofErr w:type="spellStart"/>
      <w:r>
        <w:rPr>
          <w:rFonts w:ascii="Times New Roman" w:hAnsi="Times New Roman" w:cs="Times New Roman"/>
          <w:sz w:val="28"/>
          <w:szCs w:val="28"/>
          <w:lang w:val="uk-UA"/>
        </w:rPr>
        <w:t>пілонному</w:t>
      </w:r>
      <w:proofErr w:type="spellEnd"/>
      <w:r>
        <w:rPr>
          <w:rFonts w:ascii="Times New Roman" w:hAnsi="Times New Roman" w:cs="Times New Roman"/>
          <w:sz w:val="28"/>
          <w:szCs w:val="28"/>
          <w:lang w:val="uk-UA"/>
        </w:rPr>
        <w:t xml:space="preserve"> спорті є приділення більшої уваги до технічної майстерності виконавців згідно яких їх оцінюють під час змагань. У </w:t>
      </w:r>
      <w:proofErr w:type="spellStart"/>
      <w:r>
        <w:rPr>
          <w:rFonts w:ascii="Times New Roman" w:hAnsi="Times New Roman" w:cs="Times New Roman"/>
          <w:sz w:val="28"/>
          <w:szCs w:val="28"/>
          <w:lang w:val="uk-UA"/>
        </w:rPr>
        <w:t>передзмагальний</w:t>
      </w:r>
      <w:proofErr w:type="spellEnd"/>
      <w:r>
        <w:rPr>
          <w:rFonts w:ascii="Times New Roman" w:hAnsi="Times New Roman" w:cs="Times New Roman"/>
          <w:sz w:val="28"/>
          <w:szCs w:val="28"/>
          <w:lang w:val="uk-UA"/>
        </w:rPr>
        <w:t xml:space="preserve"> період виковці працюють з тренером та хореографом індивідуально для покращення хореографічних, акробатичних та технічних елементів на снаряді, а також </w:t>
      </w:r>
      <w:r>
        <w:rPr>
          <w:rFonts w:ascii="Times New Roman" w:hAnsi="Times New Roman" w:cs="Times New Roman"/>
          <w:sz w:val="28"/>
          <w:szCs w:val="28"/>
          <w:lang w:val="uk-UA"/>
        </w:rPr>
        <w:lastRenderedPageBreak/>
        <w:t xml:space="preserve">створюють цілісний образ, який дає змогу максимально розкрити індивідуальні можливості виконавця. </w:t>
      </w:r>
      <w:r w:rsidRPr="009A6BE5">
        <w:rPr>
          <w:rFonts w:ascii="Times New Roman" w:hAnsi="Times New Roman" w:cs="Times New Roman"/>
          <w:sz w:val="28"/>
          <w:szCs w:val="28"/>
          <w:lang w:val="uk-UA" w:eastAsia="uk-UA"/>
        </w:rPr>
        <w:t xml:space="preserve"> </w:t>
      </w:r>
    </w:p>
    <w:p w:rsidR="003D3B7C" w:rsidRDefault="003D3B7C" w:rsidP="003D3B7C">
      <w:pPr>
        <w:spacing w:after="0" w:line="360" w:lineRule="auto"/>
        <w:ind w:firstLine="709"/>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Література:</w:t>
      </w:r>
    </w:p>
    <w:p w:rsidR="003D3B7C" w:rsidRDefault="003D3B7C" w:rsidP="003D3B7C">
      <w:pPr>
        <w:spacing w:after="0" w:line="360" w:lineRule="auto"/>
        <w:ind w:firstLine="709"/>
        <w:contextualSpacing/>
        <w:jc w:val="both"/>
        <w:rPr>
          <w:rFonts w:ascii="Times New Roman" w:hAnsi="Times New Roman"/>
          <w:sz w:val="28"/>
          <w:szCs w:val="28"/>
          <w:lang w:val="uk-UA" w:eastAsia="uk-UA"/>
        </w:rPr>
      </w:pPr>
      <w:r w:rsidRPr="003D3B7C">
        <w:rPr>
          <w:rFonts w:ascii="Times New Roman" w:hAnsi="Times New Roman"/>
          <w:sz w:val="28"/>
          <w:szCs w:val="28"/>
          <w:shd w:val="clear" w:color="auto" w:fill="FFFFFF"/>
          <w:lang w:val="uk-UA"/>
        </w:rPr>
        <w:t>1.Невелика А., Сутула О.</w:t>
      </w:r>
      <w:r>
        <w:rPr>
          <w:rFonts w:ascii="Times New Roman" w:hAnsi="Times New Roman"/>
          <w:sz w:val="28"/>
          <w:szCs w:val="28"/>
          <w:shd w:val="clear" w:color="auto" w:fill="FFFFFF"/>
          <w:lang w:val="uk-UA"/>
        </w:rPr>
        <w:t xml:space="preserve"> </w:t>
      </w:r>
      <w:r w:rsidRPr="003D3B7C">
        <w:rPr>
          <w:rFonts w:ascii="Times New Roman" w:hAnsi="Times New Roman"/>
          <w:sz w:val="28"/>
          <w:szCs w:val="28"/>
          <w:shd w:val="clear" w:color="auto" w:fill="FFFFFF"/>
          <w:lang w:val="uk-UA"/>
        </w:rPr>
        <w:t xml:space="preserve">Історія виникнення повітряної акробатики, як виду спорту. Фізична реабілітація та рекреаційно-оздоровчі технології, </w:t>
      </w:r>
      <w:r>
        <w:rPr>
          <w:rFonts w:ascii="Times New Roman" w:hAnsi="Times New Roman"/>
          <w:sz w:val="28"/>
          <w:szCs w:val="28"/>
          <w:shd w:val="clear" w:color="auto" w:fill="FFFFFF"/>
          <w:lang w:val="uk-UA"/>
        </w:rPr>
        <w:t>2022.№</w:t>
      </w:r>
      <w:r w:rsidRPr="003D3B7C">
        <w:rPr>
          <w:rFonts w:ascii="Times New Roman" w:hAnsi="Times New Roman"/>
          <w:sz w:val="28"/>
          <w:szCs w:val="28"/>
          <w:shd w:val="clear" w:color="auto" w:fill="FFFFFF"/>
          <w:lang w:val="uk-UA"/>
        </w:rPr>
        <w:t xml:space="preserve">7(1), </w:t>
      </w:r>
      <w:r>
        <w:rPr>
          <w:rFonts w:ascii="Times New Roman" w:hAnsi="Times New Roman"/>
          <w:sz w:val="28"/>
          <w:szCs w:val="28"/>
          <w:shd w:val="clear" w:color="auto" w:fill="FFFFFF"/>
          <w:lang w:val="uk-UA"/>
        </w:rPr>
        <w:t>с.</w:t>
      </w:r>
      <w:r w:rsidRPr="003D3B7C">
        <w:rPr>
          <w:rFonts w:ascii="Times New Roman" w:hAnsi="Times New Roman"/>
          <w:sz w:val="28"/>
          <w:szCs w:val="28"/>
          <w:shd w:val="clear" w:color="auto" w:fill="FFFFFF"/>
          <w:lang w:val="uk-UA"/>
        </w:rPr>
        <w:t>38-40.</w:t>
      </w:r>
      <w:r w:rsidRPr="005D3B24">
        <w:rPr>
          <w:rFonts w:ascii="Times New Roman" w:hAnsi="Times New Roman"/>
          <w:sz w:val="28"/>
          <w:szCs w:val="28"/>
          <w:lang w:val="uk-UA" w:eastAsia="uk-UA"/>
        </w:rPr>
        <w:t xml:space="preserve"> </w:t>
      </w:r>
    </w:p>
    <w:p w:rsidR="003D3B7C" w:rsidRPr="002A5883" w:rsidRDefault="003D3B7C" w:rsidP="003D3B7C">
      <w:pPr>
        <w:spacing w:after="0" w:line="360" w:lineRule="auto"/>
        <w:ind w:firstLine="709"/>
        <w:contextualSpacing/>
        <w:jc w:val="both"/>
        <w:rPr>
          <w:rFonts w:ascii="Times New Roman" w:hAnsi="Times New Roman"/>
          <w:sz w:val="28"/>
          <w:szCs w:val="28"/>
          <w:u w:val="single"/>
          <w:lang w:val="uk-UA"/>
        </w:rPr>
      </w:pPr>
      <w:r>
        <w:rPr>
          <w:rFonts w:ascii="Times New Roman" w:hAnsi="Times New Roman"/>
          <w:sz w:val="28"/>
          <w:szCs w:val="28"/>
          <w:lang w:val="uk-UA" w:eastAsia="uk-UA"/>
        </w:rPr>
        <w:t>2</w:t>
      </w:r>
      <w:r w:rsidRPr="00E447D4">
        <w:rPr>
          <w:rFonts w:ascii="Times New Roman" w:hAnsi="Times New Roman"/>
          <w:sz w:val="28"/>
          <w:szCs w:val="28"/>
          <w:lang w:val="uk-UA" w:eastAsia="uk-UA"/>
        </w:rPr>
        <w:t>.</w:t>
      </w:r>
      <w:proofErr w:type="spellStart"/>
      <w:r w:rsidRPr="00E447D4">
        <w:rPr>
          <w:rFonts w:ascii="Times New Roman" w:hAnsi="Times New Roman"/>
          <w:sz w:val="28"/>
          <w:szCs w:val="28"/>
          <w:lang w:eastAsia="uk-UA"/>
        </w:rPr>
        <w:t>Сосіна</w:t>
      </w:r>
      <w:proofErr w:type="spellEnd"/>
      <w:r w:rsidRPr="00E447D4">
        <w:rPr>
          <w:rFonts w:ascii="Times New Roman" w:hAnsi="Times New Roman"/>
          <w:sz w:val="28"/>
          <w:szCs w:val="28"/>
          <w:lang w:eastAsia="uk-UA"/>
        </w:rPr>
        <w:t xml:space="preserve"> В</w:t>
      </w:r>
      <w:r w:rsidRPr="00015527">
        <w:rPr>
          <w:rFonts w:ascii="Times New Roman" w:hAnsi="Times New Roman"/>
          <w:sz w:val="28"/>
          <w:szCs w:val="28"/>
          <w:lang w:eastAsia="uk-UA"/>
        </w:rPr>
        <w:t>.</w:t>
      </w:r>
      <w:r w:rsidRPr="00E447D4">
        <w:rPr>
          <w:rFonts w:ascii="Times New Roman" w:hAnsi="Times New Roman"/>
          <w:sz w:val="28"/>
          <w:szCs w:val="28"/>
          <w:lang w:eastAsia="uk-UA"/>
        </w:rPr>
        <w:t xml:space="preserve">Ю. </w:t>
      </w:r>
      <w:proofErr w:type="spellStart"/>
      <w:r w:rsidRPr="00E447D4">
        <w:rPr>
          <w:rFonts w:ascii="Times New Roman" w:hAnsi="Times New Roman"/>
          <w:sz w:val="28"/>
          <w:szCs w:val="28"/>
          <w:lang w:eastAsia="uk-UA"/>
        </w:rPr>
        <w:t>Хореографія</w:t>
      </w:r>
      <w:proofErr w:type="spellEnd"/>
      <w:r w:rsidRPr="00E447D4">
        <w:rPr>
          <w:rFonts w:ascii="Times New Roman" w:hAnsi="Times New Roman"/>
          <w:sz w:val="28"/>
          <w:szCs w:val="28"/>
          <w:lang w:eastAsia="uk-UA"/>
        </w:rPr>
        <w:t xml:space="preserve"> в </w:t>
      </w:r>
      <w:proofErr w:type="spellStart"/>
      <w:r w:rsidRPr="00E447D4">
        <w:rPr>
          <w:rFonts w:ascii="Times New Roman" w:hAnsi="Times New Roman"/>
          <w:sz w:val="28"/>
          <w:szCs w:val="28"/>
          <w:lang w:eastAsia="uk-UA"/>
        </w:rPr>
        <w:t>спорті</w:t>
      </w:r>
      <w:proofErr w:type="spellEnd"/>
      <w:r w:rsidRPr="00E447D4">
        <w:rPr>
          <w:rFonts w:ascii="Times New Roman" w:hAnsi="Times New Roman"/>
          <w:sz w:val="28"/>
          <w:szCs w:val="28"/>
          <w:lang w:eastAsia="uk-UA"/>
        </w:rPr>
        <w:t xml:space="preserve">: </w:t>
      </w:r>
      <w:proofErr w:type="spellStart"/>
      <w:r w:rsidRPr="00E447D4">
        <w:rPr>
          <w:rFonts w:ascii="Times New Roman" w:hAnsi="Times New Roman"/>
          <w:sz w:val="28"/>
          <w:szCs w:val="28"/>
          <w:lang w:eastAsia="uk-UA"/>
        </w:rPr>
        <w:t>навч</w:t>
      </w:r>
      <w:proofErr w:type="spellEnd"/>
      <w:r w:rsidRPr="00E447D4">
        <w:rPr>
          <w:rFonts w:ascii="Times New Roman" w:hAnsi="Times New Roman"/>
          <w:sz w:val="28"/>
          <w:szCs w:val="28"/>
          <w:lang w:eastAsia="uk-UA"/>
        </w:rPr>
        <w:t xml:space="preserve">. </w:t>
      </w:r>
      <w:proofErr w:type="spellStart"/>
      <w:proofErr w:type="gramStart"/>
      <w:r w:rsidRPr="00E447D4">
        <w:rPr>
          <w:rFonts w:ascii="Times New Roman" w:hAnsi="Times New Roman"/>
          <w:sz w:val="28"/>
          <w:szCs w:val="28"/>
          <w:lang w:eastAsia="uk-UA"/>
        </w:rPr>
        <w:t>пос</w:t>
      </w:r>
      <w:proofErr w:type="gramEnd"/>
      <w:r w:rsidRPr="00E447D4">
        <w:rPr>
          <w:rFonts w:ascii="Times New Roman" w:hAnsi="Times New Roman"/>
          <w:sz w:val="28"/>
          <w:szCs w:val="28"/>
          <w:lang w:eastAsia="uk-UA"/>
        </w:rPr>
        <w:t>іб</w:t>
      </w:r>
      <w:proofErr w:type="spellEnd"/>
      <w:r w:rsidRPr="00E447D4">
        <w:rPr>
          <w:rFonts w:ascii="Times New Roman" w:hAnsi="Times New Roman"/>
          <w:sz w:val="28"/>
          <w:szCs w:val="28"/>
          <w:lang w:eastAsia="uk-UA"/>
        </w:rPr>
        <w:t xml:space="preserve">. </w:t>
      </w:r>
      <w:proofErr w:type="spellStart"/>
      <w:r w:rsidRPr="00E447D4">
        <w:rPr>
          <w:rFonts w:ascii="Times New Roman" w:hAnsi="Times New Roman"/>
          <w:sz w:val="28"/>
          <w:szCs w:val="28"/>
          <w:lang w:eastAsia="uk-UA"/>
        </w:rPr>
        <w:t>Київ</w:t>
      </w:r>
      <w:proofErr w:type="spellEnd"/>
      <w:r w:rsidRPr="00B24EE9">
        <w:rPr>
          <w:rFonts w:ascii="Times New Roman" w:hAnsi="Times New Roman"/>
          <w:sz w:val="28"/>
          <w:szCs w:val="28"/>
          <w:lang w:eastAsia="uk-UA"/>
        </w:rPr>
        <w:t xml:space="preserve">: </w:t>
      </w:r>
      <w:proofErr w:type="spellStart"/>
      <w:r w:rsidRPr="00E447D4">
        <w:rPr>
          <w:rFonts w:ascii="Times New Roman" w:hAnsi="Times New Roman"/>
          <w:sz w:val="28"/>
          <w:szCs w:val="28"/>
          <w:lang w:eastAsia="uk-UA"/>
        </w:rPr>
        <w:t>Олімпійська</w:t>
      </w:r>
      <w:proofErr w:type="spellEnd"/>
      <w:r w:rsidRPr="00B24EE9">
        <w:rPr>
          <w:rFonts w:ascii="Times New Roman" w:hAnsi="Times New Roman"/>
          <w:sz w:val="28"/>
          <w:szCs w:val="28"/>
          <w:lang w:eastAsia="uk-UA"/>
        </w:rPr>
        <w:t xml:space="preserve"> </w:t>
      </w:r>
      <w:proofErr w:type="spellStart"/>
      <w:r w:rsidRPr="00E447D4">
        <w:rPr>
          <w:rFonts w:ascii="Times New Roman" w:hAnsi="Times New Roman"/>
          <w:sz w:val="28"/>
          <w:szCs w:val="28"/>
          <w:lang w:eastAsia="uk-UA"/>
        </w:rPr>
        <w:t>література</w:t>
      </w:r>
      <w:proofErr w:type="spellEnd"/>
      <w:r w:rsidRPr="00E447D4">
        <w:rPr>
          <w:rFonts w:ascii="Times New Roman" w:hAnsi="Times New Roman"/>
          <w:sz w:val="28"/>
          <w:szCs w:val="28"/>
          <w:lang w:val="uk-UA" w:eastAsia="uk-UA"/>
        </w:rPr>
        <w:t>;</w:t>
      </w:r>
      <w:r w:rsidRPr="00B24EE9">
        <w:rPr>
          <w:rFonts w:ascii="Times New Roman" w:hAnsi="Times New Roman"/>
          <w:sz w:val="28"/>
          <w:szCs w:val="28"/>
          <w:lang w:eastAsia="uk-UA"/>
        </w:rPr>
        <w:t xml:space="preserve"> 2021. 276 </w:t>
      </w:r>
      <w:r w:rsidRPr="00E447D4">
        <w:rPr>
          <w:rFonts w:ascii="Times New Roman" w:hAnsi="Times New Roman"/>
          <w:sz w:val="28"/>
          <w:szCs w:val="28"/>
          <w:lang w:eastAsia="uk-UA"/>
        </w:rPr>
        <w:t>с</w:t>
      </w:r>
      <w:r w:rsidRPr="00B24EE9">
        <w:rPr>
          <w:rFonts w:ascii="Times New Roman" w:hAnsi="Times New Roman"/>
          <w:sz w:val="28"/>
          <w:szCs w:val="28"/>
          <w:lang w:eastAsia="uk-UA"/>
        </w:rPr>
        <w:t>.</w:t>
      </w:r>
    </w:p>
    <w:p w:rsidR="003D3B7C" w:rsidRDefault="003D3B7C" w:rsidP="003D3B7C">
      <w:pPr>
        <w:spacing w:after="0" w:line="360" w:lineRule="auto"/>
        <w:ind w:firstLine="709"/>
        <w:contextualSpacing/>
        <w:jc w:val="both"/>
        <w:rPr>
          <w:rFonts w:ascii="Times New Roman" w:hAnsi="Times New Roman"/>
          <w:sz w:val="28"/>
          <w:szCs w:val="28"/>
          <w:lang w:val="uk-UA" w:eastAsia="uk-UA"/>
        </w:rPr>
      </w:pPr>
      <w:r>
        <w:rPr>
          <w:rFonts w:ascii="Times New Roman" w:hAnsi="Times New Roman"/>
          <w:sz w:val="28"/>
          <w:szCs w:val="28"/>
          <w:lang w:val="uk-UA" w:eastAsia="uk-UA"/>
        </w:rPr>
        <w:t>3</w:t>
      </w:r>
      <w:r w:rsidRPr="00853E04">
        <w:rPr>
          <w:rFonts w:ascii="Times New Roman" w:hAnsi="Times New Roman"/>
          <w:sz w:val="28"/>
          <w:szCs w:val="28"/>
          <w:lang w:val="uk-UA" w:eastAsia="uk-UA"/>
        </w:rPr>
        <w:t>.</w:t>
      </w:r>
      <w:r w:rsidRPr="00853E04">
        <w:rPr>
          <w:rFonts w:ascii="Times New Roman" w:hAnsi="Times New Roman"/>
          <w:sz w:val="28"/>
          <w:szCs w:val="28"/>
          <w:lang w:eastAsia="uk-UA"/>
        </w:rPr>
        <w:t>Тодорова В</w:t>
      </w:r>
      <w:r>
        <w:rPr>
          <w:rFonts w:ascii="Times New Roman" w:hAnsi="Times New Roman"/>
          <w:sz w:val="28"/>
          <w:szCs w:val="28"/>
          <w:lang w:val="uk-UA" w:eastAsia="uk-UA"/>
        </w:rPr>
        <w:t>.</w:t>
      </w:r>
      <w:r w:rsidRPr="00853E04">
        <w:rPr>
          <w:rFonts w:ascii="Times New Roman" w:hAnsi="Times New Roman"/>
          <w:sz w:val="28"/>
          <w:szCs w:val="28"/>
          <w:lang w:eastAsia="uk-UA"/>
        </w:rPr>
        <w:t xml:space="preserve">Г. </w:t>
      </w:r>
      <w:proofErr w:type="spellStart"/>
      <w:r w:rsidRPr="00853E04">
        <w:rPr>
          <w:rFonts w:ascii="Times New Roman" w:hAnsi="Times New Roman"/>
          <w:sz w:val="28"/>
          <w:szCs w:val="28"/>
          <w:lang w:eastAsia="uk-UA"/>
        </w:rPr>
        <w:t>Хореографічна</w:t>
      </w:r>
      <w:proofErr w:type="spellEnd"/>
      <w:r w:rsidRPr="00853E04">
        <w:rPr>
          <w:rFonts w:ascii="Times New Roman" w:hAnsi="Times New Roman"/>
          <w:sz w:val="28"/>
          <w:szCs w:val="28"/>
          <w:lang w:eastAsia="uk-UA"/>
        </w:rPr>
        <w:t xml:space="preserve"> </w:t>
      </w:r>
      <w:proofErr w:type="spellStart"/>
      <w:r w:rsidRPr="00853E04">
        <w:rPr>
          <w:rFonts w:ascii="Times New Roman" w:hAnsi="Times New Roman"/>
          <w:sz w:val="28"/>
          <w:szCs w:val="28"/>
          <w:lang w:eastAsia="uk-UA"/>
        </w:rPr>
        <w:t>підготовка</w:t>
      </w:r>
      <w:proofErr w:type="spellEnd"/>
      <w:r w:rsidRPr="00853E04">
        <w:rPr>
          <w:rFonts w:ascii="Times New Roman" w:hAnsi="Times New Roman"/>
          <w:sz w:val="28"/>
          <w:szCs w:val="28"/>
          <w:lang w:eastAsia="uk-UA"/>
        </w:rPr>
        <w:t xml:space="preserve"> в </w:t>
      </w:r>
      <w:proofErr w:type="spellStart"/>
      <w:r w:rsidRPr="00853E04">
        <w:rPr>
          <w:rFonts w:ascii="Times New Roman" w:hAnsi="Times New Roman"/>
          <w:sz w:val="28"/>
          <w:szCs w:val="28"/>
          <w:lang w:eastAsia="uk-UA"/>
        </w:rPr>
        <w:t>техніко-естетичних</w:t>
      </w:r>
      <w:proofErr w:type="spellEnd"/>
      <w:r w:rsidRPr="00853E04">
        <w:rPr>
          <w:rFonts w:ascii="Times New Roman" w:hAnsi="Times New Roman"/>
          <w:sz w:val="28"/>
          <w:szCs w:val="28"/>
          <w:lang w:eastAsia="uk-UA"/>
        </w:rPr>
        <w:t xml:space="preserve"> видах спорту: </w:t>
      </w:r>
      <w:proofErr w:type="spellStart"/>
      <w:r w:rsidRPr="00853E04">
        <w:rPr>
          <w:rFonts w:ascii="Times New Roman" w:hAnsi="Times New Roman"/>
          <w:sz w:val="28"/>
          <w:szCs w:val="28"/>
          <w:lang w:eastAsia="uk-UA"/>
        </w:rPr>
        <w:t>монографія</w:t>
      </w:r>
      <w:proofErr w:type="spellEnd"/>
      <w:r w:rsidRPr="00853E04">
        <w:rPr>
          <w:rFonts w:ascii="Times New Roman" w:hAnsi="Times New Roman"/>
          <w:sz w:val="28"/>
          <w:szCs w:val="28"/>
          <w:lang w:eastAsia="uk-UA"/>
        </w:rPr>
        <w:t xml:space="preserve">. </w:t>
      </w:r>
      <w:proofErr w:type="spellStart"/>
      <w:r w:rsidRPr="00853E04">
        <w:rPr>
          <w:rFonts w:ascii="Times New Roman" w:hAnsi="Times New Roman"/>
          <w:sz w:val="28"/>
          <w:szCs w:val="28"/>
          <w:lang w:eastAsia="uk-UA"/>
        </w:rPr>
        <w:t>Львів</w:t>
      </w:r>
      <w:proofErr w:type="spellEnd"/>
      <w:r w:rsidRPr="003D3B7C">
        <w:rPr>
          <w:rFonts w:ascii="Times New Roman" w:hAnsi="Times New Roman"/>
          <w:sz w:val="28"/>
          <w:szCs w:val="28"/>
          <w:lang w:val="en-US" w:eastAsia="uk-UA"/>
        </w:rPr>
        <w:t xml:space="preserve">: </w:t>
      </w:r>
      <w:r w:rsidRPr="00853E04">
        <w:rPr>
          <w:rFonts w:ascii="Times New Roman" w:hAnsi="Times New Roman"/>
          <w:sz w:val="28"/>
          <w:szCs w:val="28"/>
          <w:lang w:eastAsia="uk-UA"/>
        </w:rPr>
        <w:t>ЛДУФК</w:t>
      </w:r>
      <w:r w:rsidRPr="00853E04">
        <w:rPr>
          <w:rFonts w:ascii="Times New Roman" w:hAnsi="Times New Roman"/>
          <w:sz w:val="28"/>
          <w:szCs w:val="28"/>
          <w:lang w:val="uk-UA" w:eastAsia="uk-UA"/>
        </w:rPr>
        <w:t>;</w:t>
      </w:r>
      <w:r w:rsidRPr="003D3B7C">
        <w:rPr>
          <w:rFonts w:ascii="Times New Roman" w:hAnsi="Times New Roman"/>
          <w:sz w:val="28"/>
          <w:szCs w:val="28"/>
          <w:lang w:val="en-US" w:eastAsia="uk-UA"/>
        </w:rPr>
        <w:t xml:space="preserve"> 2018. 252 </w:t>
      </w:r>
      <w:r w:rsidRPr="00853E04">
        <w:rPr>
          <w:rFonts w:ascii="Times New Roman" w:hAnsi="Times New Roman"/>
          <w:sz w:val="28"/>
          <w:szCs w:val="28"/>
          <w:lang w:eastAsia="uk-UA"/>
        </w:rPr>
        <w:t>с</w:t>
      </w:r>
      <w:r w:rsidRPr="003D3B7C">
        <w:rPr>
          <w:rFonts w:ascii="Times New Roman" w:hAnsi="Times New Roman"/>
          <w:sz w:val="28"/>
          <w:szCs w:val="28"/>
          <w:lang w:val="en-US" w:eastAsia="uk-UA"/>
        </w:rPr>
        <w:t>.</w:t>
      </w:r>
    </w:p>
    <w:p w:rsidR="003D3B7C" w:rsidRDefault="003D3B7C" w:rsidP="003D3B7C">
      <w:pPr>
        <w:tabs>
          <w:tab w:val="left" w:pos="851"/>
          <w:tab w:val="left" w:pos="993"/>
          <w:tab w:val="left" w:pos="1429"/>
          <w:tab w:val="left" w:pos="2552"/>
          <w:tab w:val="left" w:pos="2694"/>
          <w:tab w:val="left" w:pos="3362"/>
          <w:tab w:val="left" w:pos="6466"/>
        </w:tabs>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4</w:t>
      </w:r>
      <w:r w:rsidRPr="00853E04">
        <w:rPr>
          <w:rFonts w:ascii="Times New Roman" w:hAnsi="Times New Roman"/>
          <w:sz w:val="28"/>
          <w:szCs w:val="28"/>
          <w:lang w:val="uk-UA"/>
        </w:rPr>
        <w:t>.</w:t>
      </w:r>
      <w:proofErr w:type="spellStart"/>
      <w:r w:rsidRPr="00853E04">
        <w:rPr>
          <w:rFonts w:ascii="Times New Roman" w:hAnsi="Times New Roman"/>
          <w:sz w:val="28"/>
          <w:szCs w:val="28"/>
          <w:lang w:val="en-US"/>
        </w:rPr>
        <w:t>Kartali</w:t>
      </w:r>
      <w:proofErr w:type="spellEnd"/>
      <w:r w:rsidRPr="00D318A4">
        <w:rPr>
          <w:rFonts w:ascii="Times New Roman" w:hAnsi="Times New Roman"/>
          <w:sz w:val="28"/>
          <w:szCs w:val="28"/>
          <w:lang w:val="en-US"/>
        </w:rPr>
        <w:t xml:space="preserve"> </w:t>
      </w:r>
      <w:r w:rsidRPr="00853E04">
        <w:rPr>
          <w:rFonts w:ascii="Times New Roman" w:hAnsi="Times New Roman"/>
          <w:sz w:val="28"/>
          <w:szCs w:val="28"/>
          <w:lang w:val="en-US"/>
        </w:rPr>
        <w:t>I</w:t>
      </w:r>
      <w:r w:rsidRPr="00D318A4">
        <w:rPr>
          <w:rFonts w:ascii="Times New Roman" w:hAnsi="Times New Roman"/>
          <w:sz w:val="28"/>
          <w:szCs w:val="28"/>
          <w:lang w:val="en-US"/>
        </w:rPr>
        <w:t xml:space="preserve">. </w:t>
      </w:r>
      <w:proofErr w:type="gramStart"/>
      <w:r w:rsidRPr="00853E04">
        <w:rPr>
          <w:rFonts w:ascii="Times New Roman" w:hAnsi="Times New Roman"/>
          <w:sz w:val="28"/>
          <w:szCs w:val="28"/>
          <w:lang w:val="en-US"/>
        </w:rPr>
        <w:t>Pole dance fitness.</w:t>
      </w:r>
      <w:proofErr w:type="gramEnd"/>
      <w:r w:rsidRPr="00853E04">
        <w:rPr>
          <w:rFonts w:ascii="Times New Roman" w:hAnsi="Times New Roman"/>
          <w:sz w:val="28"/>
          <w:szCs w:val="28"/>
          <w:lang w:val="en-US"/>
        </w:rPr>
        <w:t xml:space="preserve"> </w:t>
      </w:r>
      <w:proofErr w:type="gramStart"/>
      <w:r w:rsidRPr="00853E04">
        <w:rPr>
          <w:rFonts w:ascii="Times New Roman" w:hAnsi="Times New Roman"/>
          <w:color w:val="0F1111"/>
          <w:sz w:val="28"/>
          <w:szCs w:val="28"/>
          <w:shd w:val="clear" w:color="auto" w:fill="FFFFFF"/>
          <w:lang w:val="en-US"/>
        </w:rPr>
        <w:t>1st edition</w:t>
      </w:r>
      <w:r w:rsidRPr="00853E04">
        <w:rPr>
          <w:rFonts w:ascii="Times New Roman" w:hAnsi="Times New Roman"/>
          <w:color w:val="0F1111"/>
          <w:sz w:val="28"/>
          <w:szCs w:val="28"/>
          <w:shd w:val="clear" w:color="auto" w:fill="FFFFFF"/>
          <w:lang w:val="uk-UA"/>
        </w:rPr>
        <w:t>.</w:t>
      </w:r>
      <w:proofErr w:type="gramEnd"/>
      <w:r w:rsidRPr="00853E04">
        <w:rPr>
          <w:rFonts w:ascii="Times New Roman" w:hAnsi="Times New Roman"/>
          <w:color w:val="0F1111"/>
          <w:sz w:val="28"/>
          <w:szCs w:val="28"/>
          <w:shd w:val="clear" w:color="auto" w:fill="FFFFFF"/>
          <w:lang w:val="uk-UA"/>
        </w:rPr>
        <w:t xml:space="preserve"> </w:t>
      </w:r>
      <w:proofErr w:type="gramStart"/>
      <w:r w:rsidRPr="00853E04">
        <w:rPr>
          <w:rFonts w:ascii="Times New Roman" w:hAnsi="Times New Roman"/>
          <w:color w:val="0F1111"/>
          <w:sz w:val="28"/>
          <w:szCs w:val="28"/>
          <w:shd w:val="clear" w:color="auto" w:fill="FFFFFF"/>
          <w:lang w:val="en-US"/>
        </w:rPr>
        <w:t>Meyer &amp; Meyer Media</w:t>
      </w:r>
      <w:r w:rsidRPr="00853E04">
        <w:rPr>
          <w:rFonts w:ascii="Times New Roman" w:hAnsi="Times New Roman"/>
          <w:color w:val="0F1111"/>
          <w:sz w:val="28"/>
          <w:szCs w:val="28"/>
          <w:shd w:val="clear" w:color="auto" w:fill="FFFFFF"/>
          <w:lang w:val="uk-UA"/>
        </w:rPr>
        <w:t>;</w:t>
      </w:r>
      <w:r w:rsidRPr="00853E04">
        <w:rPr>
          <w:rFonts w:ascii="Times New Roman" w:hAnsi="Times New Roman"/>
          <w:color w:val="0F1111"/>
          <w:sz w:val="28"/>
          <w:szCs w:val="28"/>
          <w:shd w:val="clear" w:color="auto" w:fill="FFFFFF"/>
          <w:lang w:val="en-US"/>
        </w:rPr>
        <w:t xml:space="preserve"> 2018.</w:t>
      </w:r>
      <w:proofErr w:type="gramEnd"/>
      <w:r w:rsidRPr="00853E04">
        <w:rPr>
          <w:rFonts w:ascii="Times New Roman" w:hAnsi="Times New Roman"/>
          <w:color w:val="0F1111"/>
          <w:sz w:val="28"/>
          <w:szCs w:val="28"/>
          <w:shd w:val="clear" w:color="auto" w:fill="FFFFFF"/>
          <w:lang w:val="en-US"/>
        </w:rPr>
        <w:t xml:space="preserve"> </w:t>
      </w:r>
      <w:proofErr w:type="gramStart"/>
      <w:r w:rsidRPr="00853E04">
        <w:rPr>
          <w:rFonts w:ascii="Times New Roman" w:hAnsi="Times New Roman"/>
          <w:color w:val="0F1111"/>
          <w:sz w:val="28"/>
          <w:szCs w:val="28"/>
          <w:shd w:val="clear" w:color="auto" w:fill="FFFFFF"/>
          <w:lang w:val="en-US"/>
        </w:rPr>
        <w:t>416 p.</w:t>
      </w:r>
      <w:proofErr w:type="gramEnd"/>
      <w:r w:rsidRPr="002709DC">
        <w:rPr>
          <w:rFonts w:ascii="Times New Roman" w:hAnsi="Times New Roman"/>
          <w:sz w:val="28"/>
          <w:szCs w:val="28"/>
          <w:lang w:val="en-US"/>
        </w:rPr>
        <w:t xml:space="preserve"> </w:t>
      </w:r>
    </w:p>
    <w:p w:rsidR="003D3B7C" w:rsidRPr="002A5883" w:rsidRDefault="003D3B7C" w:rsidP="003D3B7C">
      <w:pPr>
        <w:spacing w:after="0" w:line="360" w:lineRule="auto"/>
        <w:ind w:firstLine="709"/>
        <w:contextualSpacing/>
        <w:jc w:val="both"/>
        <w:rPr>
          <w:rFonts w:ascii="Times New Roman" w:hAnsi="Times New Roman"/>
          <w:sz w:val="28"/>
          <w:szCs w:val="28"/>
          <w:lang w:val="uk-UA" w:eastAsia="uk-UA"/>
        </w:rPr>
      </w:pPr>
      <w:r>
        <w:rPr>
          <w:rFonts w:ascii="Times New Roman" w:hAnsi="Times New Roman"/>
          <w:sz w:val="28"/>
          <w:szCs w:val="28"/>
          <w:lang w:val="uk-UA" w:eastAsia="uk-UA"/>
        </w:rPr>
        <w:t>5</w:t>
      </w:r>
      <w:r w:rsidRPr="00E447D4">
        <w:rPr>
          <w:rFonts w:ascii="Times New Roman" w:hAnsi="Times New Roman"/>
          <w:sz w:val="28"/>
          <w:szCs w:val="28"/>
          <w:lang w:val="uk-UA" w:eastAsia="uk-UA"/>
        </w:rPr>
        <w:t>.</w:t>
      </w:r>
      <w:r w:rsidRPr="00E447D4">
        <w:rPr>
          <w:rFonts w:ascii="Times New Roman" w:hAnsi="Times New Roman"/>
          <w:sz w:val="28"/>
          <w:szCs w:val="28"/>
          <w:lang w:val="en-US" w:eastAsia="uk-UA"/>
        </w:rPr>
        <w:t xml:space="preserve"> </w:t>
      </w:r>
      <w:proofErr w:type="gramStart"/>
      <w:r w:rsidRPr="00E447D4">
        <w:rPr>
          <w:rFonts w:ascii="Times New Roman" w:hAnsi="Times New Roman"/>
          <w:sz w:val="28"/>
          <w:szCs w:val="28"/>
          <w:lang w:val="en-US" w:eastAsia="uk-UA"/>
        </w:rPr>
        <w:t>Santos S. Simply Circus.</w:t>
      </w:r>
      <w:proofErr w:type="gramEnd"/>
      <w:r w:rsidRPr="00E447D4">
        <w:rPr>
          <w:rFonts w:ascii="Times New Roman" w:hAnsi="Times New Roman"/>
          <w:sz w:val="28"/>
          <w:szCs w:val="28"/>
          <w:lang w:val="en-US" w:eastAsia="uk-UA"/>
        </w:rPr>
        <w:t xml:space="preserve"> </w:t>
      </w:r>
      <w:proofErr w:type="gramStart"/>
      <w:r w:rsidRPr="00E447D4">
        <w:rPr>
          <w:rFonts w:ascii="Times New Roman" w:hAnsi="Times New Roman"/>
          <w:sz w:val="28"/>
          <w:szCs w:val="28"/>
          <w:lang w:val="en-US" w:eastAsia="uk-UA"/>
        </w:rPr>
        <w:t xml:space="preserve">Introduction to Rigging </w:t>
      </w:r>
      <w:proofErr w:type="spellStart"/>
      <w:r w:rsidRPr="00E447D4">
        <w:rPr>
          <w:rFonts w:ascii="Times New Roman" w:hAnsi="Times New Roman"/>
          <w:sz w:val="28"/>
          <w:szCs w:val="28"/>
          <w:lang w:val="en-US" w:eastAsia="uk-UA"/>
        </w:rPr>
        <w:t>Lyras</w:t>
      </w:r>
      <w:proofErr w:type="spellEnd"/>
      <w:r w:rsidRPr="00E447D4">
        <w:rPr>
          <w:rFonts w:ascii="Times New Roman" w:hAnsi="Times New Roman"/>
          <w:sz w:val="28"/>
          <w:szCs w:val="28"/>
          <w:lang w:val="en-US" w:eastAsia="uk-UA"/>
        </w:rPr>
        <w:t xml:space="preserve"> and Trapeze Bars.</w:t>
      </w:r>
      <w:proofErr w:type="gramEnd"/>
      <w:r w:rsidRPr="00E447D4">
        <w:rPr>
          <w:rFonts w:ascii="Times New Roman" w:hAnsi="Times New Roman"/>
          <w:sz w:val="28"/>
          <w:szCs w:val="28"/>
          <w:lang w:val="en-US" w:eastAsia="uk-UA"/>
        </w:rPr>
        <w:t xml:space="preserve"> Simply Circus:</w:t>
      </w:r>
      <w:r w:rsidRPr="00E447D4">
        <w:rPr>
          <w:rFonts w:ascii="Times New Roman" w:hAnsi="Times New Roman"/>
          <w:sz w:val="28"/>
          <w:szCs w:val="28"/>
          <w:lang w:val="uk-UA" w:eastAsia="uk-UA"/>
        </w:rPr>
        <w:t xml:space="preserve"> </w:t>
      </w:r>
      <w:r w:rsidRPr="00E447D4">
        <w:rPr>
          <w:rFonts w:ascii="Times New Roman" w:hAnsi="Times New Roman"/>
          <w:sz w:val="28"/>
          <w:szCs w:val="28"/>
          <w:lang w:val="en-US" w:eastAsia="uk-UA"/>
        </w:rPr>
        <w:t>Inc.</w:t>
      </w:r>
      <w:r w:rsidRPr="00E447D4">
        <w:rPr>
          <w:rFonts w:ascii="Times New Roman" w:hAnsi="Times New Roman"/>
          <w:sz w:val="28"/>
          <w:szCs w:val="28"/>
          <w:lang w:val="uk-UA" w:eastAsia="uk-UA"/>
        </w:rPr>
        <w:t>;</w:t>
      </w:r>
      <w:r w:rsidRPr="00E447D4">
        <w:rPr>
          <w:rFonts w:ascii="Times New Roman" w:hAnsi="Times New Roman"/>
          <w:sz w:val="28"/>
          <w:szCs w:val="28"/>
          <w:lang w:val="en-US" w:eastAsia="uk-UA"/>
        </w:rPr>
        <w:t xml:space="preserve"> 2013.</w:t>
      </w:r>
      <w:r w:rsidRPr="00E447D4">
        <w:rPr>
          <w:rFonts w:ascii="Times New Roman" w:hAnsi="Times New Roman"/>
          <w:sz w:val="28"/>
          <w:szCs w:val="28"/>
          <w:lang w:val="uk-UA" w:eastAsia="uk-UA"/>
        </w:rPr>
        <w:t xml:space="preserve"> 218 р.</w:t>
      </w:r>
    </w:p>
    <w:p w:rsidR="003D3B7C" w:rsidRPr="00EB58C7" w:rsidRDefault="003D3B7C" w:rsidP="003D3B7C">
      <w:pPr>
        <w:tabs>
          <w:tab w:val="left" w:pos="851"/>
          <w:tab w:val="left" w:pos="993"/>
          <w:tab w:val="left" w:pos="1429"/>
          <w:tab w:val="left" w:pos="2552"/>
          <w:tab w:val="left" w:pos="2694"/>
          <w:tab w:val="left" w:pos="3362"/>
          <w:tab w:val="left" w:pos="6466"/>
        </w:tabs>
        <w:autoSpaceDE w:val="0"/>
        <w:autoSpaceDN w:val="0"/>
        <w:adjustRightInd w:val="0"/>
        <w:spacing w:after="0" w:line="360" w:lineRule="auto"/>
        <w:ind w:firstLine="709"/>
        <w:jc w:val="both"/>
        <w:rPr>
          <w:rFonts w:ascii="Times New Roman" w:hAnsi="Times New Roman"/>
          <w:b/>
          <w:sz w:val="28"/>
          <w:szCs w:val="28"/>
          <w:lang w:val="en-US"/>
        </w:rPr>
      </w:pPr>
      <w:r>
        <w:rPr>
          <w:rFonts w:ascii="Times New Roman" w:hAnsi="Times New Roman"/>
          <w:sz w:val="28"/>
          <w:szCs w:val="28"/>
          <w:lang w:val="uk-UA"/>
        </w:rPr>
        <w:t>6</w:t>
      </w:r>
      <w:r w:rsidRPr="00EB58C7">
        <w:rPr>
          <w:rFonts w:ascii="Times New Roman" w:hAnsi="Times New Roman"/>
          <w:sz w:val="28"/>
          <w:szCs w:val="28"/>
          <w:lang w:val="uk-UA"/>
        </w:rPr>
        <w:t xml:space="preserve">. </w:t>
      </w:r>
      <w:proofErr w:type="spellStart"/>
      <w:r w:rsidRPr="00EB58C7">
        <w:rPr>
          <w:rFonts w:ascii="Times New Roman" w:hAnsi="Times New Roman"/>
          <w:sz w:val="28"/>
          <w:szCs w:val="28"/>
          <w:lang w:val="en-US"/>
        </w:rPr>
        <w:t>Sobko</w:t>
      </w:r>
      <w:proofErr w:type="spellEnd"/>
      <w:r w:rsidRPr="00EB58C7">
        <w:rPr>
          <w:rFonts w:ascii="Times New Roman" w:hAnsi="Times New Roman"/>
          <w:sz w:val="28"/>
          <w:szCs w:val="28"/>
          <w:lang w:val="en-US"/>
        </w:rPr>
        <w:t xml:space="preserve"> I.M., </w:t>
      </w:r>
      <w:proofErr w:type="spellStart"/>
      <w:r w:rsidRPr="00EB58C7">
        <w:rPr>
          <w:rFonts w:ascii="Times New Roman" w:hAnsi="Times New Roman"/>
          <w:sz w:val="28"/>
          <w:szCs w:val="28"/>
          <w:lang w:val="en-US"/>
        </w:rPr>
        <w:t>Velieva</w:t>
      </w:r>
      <w:proofErr w:type="spellEnd"/>
      <w:r w:rsidRPr="00EB58C7">
        <w:rPr>
          <w:rFonts w:ascii="Times New Roman" w:hAnsi="Times New Roman"/>
          <w:sz w:val="28"/>
          <w:szCs w:val="28"/>
          <w:lang w:val="en-US"/>
        </w:rPr>
        <w:t xml:space="preserve"> A.R., </w:t>
      </w:r>
      <w:proofErr w:type="spellStart"/>
      <w:r>
        <w:rPr>
          <w:rFonts w:ascii="Times New Roman" w:hAnsi="Times New Roman"/>
          <w:sz w:val="28"/>
          <w:szCs w:val="28"/>
          <w:lang w:val="en-US"/>
        </w:rPr>
        <w:t>Sobko</w:t>
      </w:r>
      <w:proofErr w:type="spellEnd"/>
      <w:r>
        <w:rPr>
          <w:rFonts w:ascii="Times New Roman" w:hAnsi="Times New Roman"/>
          <w:sz w:val="28"/>
          <w:szCs w:val="28"/>
          <w:lang w:val="en-US"/>
        </w:rPr>
        <w:t xml:space="preserve"> Y.O., </w:t>
      </w:r>
      <w:proofErr w:type="spellStart"/>
      <w:r>
        <w:rPr>
          <w:rFonts w:ascii="Times New Roman" w:hAnsi="Times New Roman"/>
          <w:sz w:val="28"/>
          <w:szCs w:val="28"/>
          <w:lang w:val="en-US"/>
        </w:rPr>
        <w:t>Slastina</w:t>
      </w:r>
      <w:proofErr w:type="spellEnd"/>
      <w:r>
        <w:rPr>
          <w:rFonts w:ascii="Times New Roman" w:hAnsi="Times New Roman"/>
          <w:sz w:val="28"/>
          <w:szCs w:val="28"/>
          <w:lang w:val="en-US"/>
        </w:rPr>
        <w:t xml:space="preserve"> O.O</w:t>
      </w:r>
      <w:r w:rsidRPr="00EB58C7">
        <w:rPr>
          <w:rFonts w:ascii="Times New Roman" w:hAnsi="Times New Roman"/>
          <w:sz w:val="28"/>
          <w:szCs w:val="28"/>
          <w:lang w:val="uk-UA"/>
        </w:rPr>
        <w:t>.</w:t>
      </w:r>
      <w:r w:rsidRPr="00EB58C7">
        <w:rPr>
          <w:rFonts w:ascii="Times New Roman" w:hAnsi="Times New Roman"/>
          <w:sz w:val="28"/>
          <w:szCs w:val="28"/>
          <w:lang w:val="en-US"/>
        </w:rPr>
        <w:t xml:space="preserve"> Factors of special physical fitness of athletes involved in Pole Sports. </w:t>
      </w:r>
      <w:r w:rsidRPr="00EB58C7">
        <w:rPr>
          <w:rFonts w:ascii="Times New Roman" w:hAnsi="Times New Roman"/>
          <w:i/>
          <w:sz w:val="28"/>
          <w:szCs w:val="28"/>
          <w:lang w:val="en-US"/>
        </w:rPr>
        <w:t>Health, Sport, Rehabilitation</w:t>
      </w:r>
      <w:r>
        <w:rPr>
          <w:rFonts w:ascii="Times New Roman" w:hAnsi="Times New Roman"/>
          <w:sz w:val="28"/>
          <w:szCs w:val="28"/>
          <w:lang w:val="uk-UA"/>
        </w:rPr>
        <w:t>.2022.№</w:t>
      </w:r>
      <w:r w:rsidRPr="00EB58C7">
        <w:rPr>
          <w:rFonts w:ascii="Times New Roman" w:hAnsi="Times New Roman"/>
          <w:sz w:val="28"/>
          <w:szCs w:val="28"/>
          <w:lang w:val="en-US"/>
        </w:rPr>
        <w:t xml:space="preserve"> 8(4),</w:t>
      </w:r>
      <w:r>
        <w:rPr>
          <w:rFonts w:ascii="Times New Roman" w:hAnsi="Times New Roman"/>
          <w:sz w:val="28"/>
          <w:szCs w:val="28"/>
          <w:lang w:val="uk-UA"/>
        </w:rPr>
        <w:t xml:space="preserve"> </w:t>
      </w:r>
      <w:r>
        <w:rPr>
          <w:rFonts w:ascii="Times New Roman" w:hAnsi="Times New Roman"/>
          <w:sz w:val="28"/>
          <w:szCs w:val="28"/>
          <w:lang w:val="en-US"/>
        </w:rPr>
        <w:t>p</w:t>
      </w:r>
      <w:r>
        <w:rPr>
          <w:rFonts w:ascii="Times New Roman" w:hAnsi="Times New Roman"/>
          <w:sz w:val="28"/>
          <w:szCs w:val="28"/>
          <w:lang w:val="uk-UA"/>
        </w:rPr>
        <w:t>.</w:t>
      </w:r>
      <w:r w:rsidRPr="00EB58C7">
        <w:rPr>
          <w:rFonts w:ascii="Times New Roman" w:hAnsi="Times New Roman"/>
          <w:sz w:val="28"/>
          <w:szCs w:val="28"/>
          <w:lang w:val="en-US"/>
        </w:rPr>
        <w:t xml:space="preserve"> 42-53.</w:t>
      </w:r>
      <w:r w:rsidRPr="00EB58C7">
        <w:rPr>
          <w:rFonts w:ascii="Times New Roman" w:hAnsi="Times New Roman"/>
          <w:b/>
          <w:sz w:val="28"/>
          <w:szCs w:val="28"/>
          <w:lang w:val="en-US"/>
        </w:rPr>
        <w:t xml:space="preserve"> </w:t>
      </w:r>
    </w:p>
    <w:p w:rsidR="003D3B7C" w:rsidRDefault="003D3B7C" w:rsidP="003D3B7C">
      <w:pPr>
        <w:spacing w:after="0" w:line="360" w:lineRule="auto"/>
        <w:ind w:firstLine="709"/>
        <w:jc w:val="both"/>
        <w:textAlignment w:val="baseline"/>
        <w:rPr>
          <w:rFonts w:ascii="Times New Roman" w:hAnsi="Times New Roman"/>
          <w:sz w:val="28"/>
          <w:szCs w:val="28"/>
          <w:lang w:val="uk-UA"/>
        </w:rPr>
      </w:pPr>
      <w:r>
        <w:rPr>
          <w:rFonts w:ascii="Times New Roman" w:hAnsi="Times New Roman"/>
          <w:sz w:val="28"/>
          <w:szCs w:val="28"/>
          <w:lang w:val="uk-UA"/>
        </w:rPr>
        <w:t>7</w:t>
      </w:r>
      <w:r w:rsidRPr="00853E04">
        <w:rPr>
          <w:rFonts w:ascii="Times New Roman" w:hAnsi="Times New Roman"/>
          <w:sz w:val="28"/>
          <w:szCs w:val="28"/>
          <w:lang w:val="uk-UA"/>
        </w:rPr>
        <w:t xml:space="preserve">. </w:t>
      </w:r>
      <w:proofErr w:type="gramStart"/>
      <w:r w:rsidRPr="00853E04">
        <w:rPr>
          <w:rFonts w:ascii="Times New Roman" w:hAnsi="Times New Roman"/>
          <w:sz w:val="28"/>
          <w:szCs w:val="28"/>
          <w:lang w:val="en-US"/>
        </w:rPr>
        <w:t>POSA Pole sports and art federation [Internet].</w:t>
      </w:r>
      <w:proofErr w:type="gramEnd"/>
      <w:r w:rsidRPr="00853E04">
        <w:rPr>
          <w:rFonts w:ascii="Times New Roman" w:hAnsi="Times New Roman"/>
          <w:sz w:val="28"/>
          <w:szCs w:val="28"/>
          <w:lang w:val="en-US"/>
        </w:rPr>
        <w:t xml:space="preserve"> </w:t>
      </w:r>
      <w:r w:rsidRPr="00853E04">
        <w:rPr>
          <w:rFonts w:ascii="Times New Roman" w:hAnsi="Times New Roman"/>
          <w:sz w:val="28"/>
          <w:szCs w:val="28"/>
          <w:lang w:val="uk-UA"/>
        </w:rPr>
        <w:t xml:space="preserve">2024 </w:t>
      </w:r>
      <w:r w:rsidRPr="00853E04">
        <w:rPr>
          <w:rFonts w:ascii="Times New Roman" w:hAnsi="Times New Roman"/>
          <w:sz w:val="28"/>
          <w:szCs w:val="28"/>
          <w:lang w:val="en-US"/>
        </w:rPr>
        <w:t xml:space="preserve">[cited 2024 May 21]. </w:t>
      </w:r>
      <w:r w:rsidRPr="00853E04">
        <w:rPr>
          <w:rFonts w:ascii="Times New Roman" w:hAnsi="Times New Roman"/>
          <w:sz w:val="28"/>
          <w:szCs w:val="28"/>
          <w:lang w:val="uk-UA"/>
        </w:rPr>
        <w:t xml:space="preserve"> </w:t>
      </w:r>
      <w:r w:rsidRPr="00853E04">
        <w:rPr>
          <w:rFonts w:ascii="Times New Roman" w:hAnsi="Times New Roman"/>
          <w:sz w:val="28"/>
          <w:szCs w:val="28"/>
          <w:lang w:val="en-US"/>
        </w:rPr>
        <w:t>Available</w:t>
      </w:r>
      <w:r w:rsidRPr="00853E04">
        <w:rPr>
          <w:rFonts w:ascii="Times New Roman" w:hAnsi="Times New Roman"/>
          <w:sz w:val="28"/>
          <w:szCs w:val="28"/>
          <w:lang w:val="uk-UA"/>
        </w:rPr>
        <w:t xml:space="preserve"> </w:t>
      </w:r>
      <w:r w:rsidRPr="00853E04">
        <w:rPr>
          <w:rFonts w:ascii="Times New Roman" w:hAnsi="Times New Roman"/>
          <w:sz w:val="28"/>
          <w:szCs w:val="28"/>
          <w:lang w:val="en-US"/>
        </w:rPr>
        <w:t>from</w:t>
      </w:r>
      <w:r w:rsidRPr="00853E04">
        <w:rPr>
          <w:rFonts w:ascii="Times New Roman" w:hAnsi="Times New Roman"/>
          <w:sz w:val="28"/>
          <w:szCs w:val="28"/>
          <w:lang w:val="uk-UA"/>
        </w:rPr>
        <w:t xml:space="preserve">: </w:t>
      </w:r>
      <w:hyperlink r:id="rId7" w:history="1">
        <w:r w:rsidRPr="00853E04">
          <w:rPr>
            <w:rFonts w:ascii="Times New Roman" w:hAnsi="Times New Roman"/>
            <w:color w:val="0563C1"/>
            <w:sz w:val="28"/>
            <w:szCs w:val="28"/>
            <w:u w:val="single"/>
            <w:lang w:val="en-US"/>
          </w:rPr>
          <w:t>https://www.posaworld.org/documents/</w:t>
        </w:r>
      </w:hyperlink>
      <w:r w:rsidRPr="00853E04">
        <w:rPr>
          <w:rFonts w:ascii="Times New Roman" w:hAnsi="Times New Roman"/>
          <w:sz w:val="28"/>
          <w:szCs w:val="28"/>
          <w:lang w:val="en-US"/>
        </w:rPr>
        <w:t xml:space="preserve"> </w:t>
      </w:r>
    </w:p>
    <w:p w:rsidR="003D3B7C" w:rsidRDefault="003D3B7C" w:rsidP="003D3B7C">
      <w:pPr>
        <w:spacing w:after="0" w:line="360" w:lineRule="auto"/>
        <w:ind w:firstLine="709"/>
        <w:jc w:val="both"/>
        <w:textAlignment w:val="baseline"/>
        <w:rPr>
          <w:rFonts w:ascii="Times New Roman" w:hAnsi="Times New Roman"/>
          <w:color w:val="0000CC"/>
          <w:sz w:val="28"/>
          <w:szCs w:val="28"/>
          <w:u w:val="single"/>
          <w:lang w:val="uk-UA" w:eastAsia="uk-UA"/>
        </w:rPr>
      </w:pPr>
      <w:r>
        <w:rPr>
          <w:rFonts w:ascii="Times New Roman" w:hAnsi="Times New Roman"/>
          <w:sz w:val="28"/>
          <w:szCs w:val="28"/>
          <w:lang w:val="uk-UA" w:eastAsia="uk-UA"/>
        </w:rPr>
        <w:t>8</w:t>
      </w:r>
      <w:r w:rsidRPr="00853E04">
        <w:rPr>
          <w:rFonts w:ascii="Times New Roman" w:hAnsi="Times New Roman"/>
          <w:sz w:val="28"/>
          <w:szCs w:val="28"/>
          <w:lang w:val="uk-UA" w:eastAsia="uk-UA"/>
        </w:rPr>
        <w:t xml:space="preserve">. </w:t>
      </w:r>
      <w:r w:rsidRPr="00853E04">
        <w:rPr>
          <w:rFonts w:ascii="Times New Roman" w:hAnsi="Times New Roman"/>
          <w:sz w:val="28"/>
          <w:szCs w:val="28"/>
          <w:lang w:val="en-US" w:eastAsia="uk-UA"/>
        </w:rPr>
        <w:t>Pole UNIVERSE 2021 [Internet]</w:t>
      </w:r>
      <w:r w:rsidRPr="00853E04">
        <w:rPr>
          <w:rFonts w:ascii="Times New Roman" w:hAnsi="Times New Roman"/>
          <w:sz w:val="28"/>
          <w:szCs w:val="28"/>
          <w:lang w:val="uk-UA" w:eastAsia="uk-UA"/>
        </w:rPr>
        <w:t xml:space="preserve">. 2021 </w:t>
      </w:r>
      <w:r w:rsidRPr="00853E04">
        <w:rPr>
          <w:rFonts w:ascii="Times New Roman" w:hAnsi="Times New Roman"/>
          <w:sz w:val="28"/>
          <w:szCs w:val="28"/>
          <w:lang w:val="en-US"/>
        </w:rPr>
        <w:t xml:space="preserve">[cited 2024 May 21]. </w:t>
      </w:r>
      <w:r w:rsidRPr="00853E04">
        <w:rPr>
          <w:rFonts w:ascii="Times New Roman" w:hAnsi="Times New Roman"/>
          <w:sz w:val="28"/>
          <w:szCs w:val="28"/>
          <w:lang w:val="uk-UA"/>
        </w:rPr>
        <w:t xml:space="preserve"> </w:t>
      </w:r>
      <w:r w:rsidRPr="00853E04">
        <w:rPr>
          <w:rFonts w:ascii="Times New Roman" w:hAnsi="Times New Roman"/>
          <w:sz w:val="28"/>
          <w:szCs w:val="28"/>
          <w:lang w:val="en-US"/>
        </w:rPr>
        <w:t>Available</w:t>
      </w:r>
      <w:r w:rsidRPr="00853E04">
        <w:rPr>
          <w:rFonts w:ascii="Times New Roman" w:hAnsi="Times New Roman"/>
          <w:sz w:val="28"/>
          <w:szCs w:val="28"/>
          <w:lang w:val="uk-UA"/>
        </w:rPr>
        <w:t xml:space="preserve"> </w:t>
      </w:r>
      <w:r w:rsidRPr="00853E04">
        <w:rPr>
          <w:rFonts w:ascii="Times New Roman" w:hAnsi="Times New Roman"/>
          <w:sz w:val="28"/>
          <w:szCs w:val="28"/>
          <w:lang w:val="en-US"/>
        </w:rPr>
        <w:t>from</w:t>
      </w:r>
      <w:r w:rsidRPr="00853E04">
        <w:rPr>
          <w:rFonts w:ascii="Times New Roman" w:hAnsi="Times New Roman"/>
          <w:sz w:val="28"/>
          <w:szCs w:val="28"/>
          <w:lang w:val="uk-UA"/>
        </w:rPr>
        <w:t>:</w:t>
      </w:r>
      <w:r w:rsidRPr="00853E04">
        <w:rPr>
          <w:rFonts w:ascii="Times New Roman" w:hAnsi="Times New Roman"/>
          <w:sz w:val="28"/>
          <w:szCs w:val="28"/>
          <w:lang w:val="en-US" w:eastAsia="uk-UA"/>
        </w:rPr>
        <w:t xml:space="preserve">  </w:t>
      </w:r>
      <w:hyperlink r:id="rId8" w:tgtFrame="_new" w:history="1">
        <w:r w:rsidRPr="00853E04">
          <w:rPr>
            <w:rFonts w:ascii="Times New Roman" w:hAnsi="Times New Roman"/>
            <w:color w:val="0000CC"/>
            <w:sz w:val="28"/>
            <w:szCs w:val="28"/>
            <w:u w:val="single"/>
            <w:lang w:val="en-US" w:eastAsia="uk-UA"/>
          </w:rPr>
          <w:t>http://www.royalpoledance.com/pu.html</w:t>
        </w:r>
      </w:hyperlink>
      <w:r w:rsidRPr="00853E04">
        <w:rPr>
          <w:rFonts w:ascii="Times New Roman" w:hAnsi="Times New Roman"/>
          <w:color w:val="0000CC"/>
          <w:sz w:val="28"/>
          <w:szCs w:val="28"/>
          <w:u w:val="single"/>
          <w:lang w:val="uk-UA" w:eastAsia="uk-UA"/>
        </w:rPr>
        <w:t xml:space="preserve"> </w:t>
      </w:r>
    </w:p>
    <w:p w:rsidR="003D3B7C" w:rsidRDefault="003D3B7C" w:rsidP="003D3B7C">
      <w:pPr>
        <w:tabs>
          <w:tab w:val="left" w:pos="851"/>
          <w:tab w:val="left" w:pos="993"/>
          <w:tab w:val="left" w:pos="1429"/>
          <w:tab w:val="left" w:pos="2552"/>
          <w:tab w:val="left" w:pos="2694"/>
          <w:tab w:val="left" w:pos="3362"/>
          <w:tab w:val="left" w:pos="6466"/>
        </w:tabs>
        <w:autoSpaceDE w:val="0"/>
        <w:autoSpaceDN w:val="0"/>
        <w:adjustRightInd w:val="0"/>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t>9</w:t>
      </w:r>
      <w:r w:rsidRPr="00853E04">
        <w:rPr>
          <w:rFonts w:ascii="Times New Roman" w:hAnsi="Times New Roman"/>
          <w:sz w:val="28"/>
          <w:szCs w:val="28"/>
          <w:lang w:val="uk-UA"/>
        </w:rPr>
        <w:t>.</w:t>
      </w:r>
      <w:r w:rsidRPr="00853E04">
        <w:rPr>
          <w:rFonts w:ascii="Times New Roman" w:hAnsi="Times New Roman"/>
          <w:sz w:val="28"/>
          <w:szCs w:val="28"/>
          <w:lang w:val="en-US"/>
        </w:rPr>
        <w:t xml:space="preserve">Ukrainian Pole sport and Aerial acrobatics Federation [Internet]. </w:t>
      </w:r>
      <w:r w:rsidRPr="00853E04">
        <w:rPr>
          <w:rFonts w:ascii="Times New Roman" w:hAnsi="Times New Roman"/>
          <w:sz w:val="28"/>
          <w:szCs w:val="28"/>
          <w:lang w:val="uk-UA"/>
        </w:rPr>
        <w:t xml:space="preserve">2024 </w:t>
      </w:r>
      <w:r w:rsidRPr="00853E04">
        <w:rPr>
          <w:rFonts w:ascii="Times New Roman" w:hAnsi="Times New Roman"/>
          <w:sz w:val="28"/>
          <w:szCs w:val="28"/>
          <w:lang w:val="en-US"/>
        </w:rPr>
        <w:t>[cited 2024 May 21]. Available</w:t>
      </w:r>
      <w:r w:rsidRPr="00853E04">
        <w:rPr>
          <w:rFonts w:ascii="Times New Roman" w:hAnsi="Times New Roman"/>
          <w:sz w:val="28"/>
          <w:szCs w:val="28"/>
          <w:lang w:val="uk-UA"/>
        </w:rPr>
        <w:t xml:space="preserve"> </w:t>
      </w:r>
      <w:r w:rsidRPr="00853E04">
        <w:rPr>
          <w:rFonts w:ascii="Times New Roman" w:hAnsi="Times New Roman"/>
          <w:sz w:val="28"/>
          <w:szCs w:val="28"/>
          <w:lang w:val="en-US"/>
        </w:rPr>
        <w:t>from</w:t>
      </w:r>
      <w:r w:rsidRPr="00853E04">
        <w:rPr>
          <w:rFonts w:ascii="Times New Roman" w:hAnsi="Times New Roman"/>
          <w:sz w:val="28"/>
          <w:szCs w:val="28"/>
          <w:lang w:val="uk-UA"/>
        </w:rPr>
        <w:t xml:space="preserve">: </w:t>
      </w:r>
      <w:hyperlink r:id="rId9" w:history="1">
        <w:r w:rsidRPr="00853E04">
          <w:rPr>
            <w:rFonts w:ascii="Times New Roman" w:hAnsi="Times New Roman"/>
            <w:color w:val="0563C1"/>
            <w:sz w:val="28"/>
            <w:szCs w:val="28"/>
            <w:u w:val="single"/>
            <w:lang w:val="en-US"/>
          </w:rPr>
          <w:t>https://www.polesportua.org/sport-na-piloni</w:t>
        </w:r>
      </w:hyperlink>
      <w:r w:rsidRPr="00853E04">
        <w:rPr>
          <w:rFonts w:ascii="Times New Roman" w:hAnsi="Times New Roman"/>
          <w:sz w:val="28"/>
          <w:szCs w:val="28"/>
          <w:lang w:val="en-US"/>
        </w:rPr>
        <w:t>.</w:t>
      </w:r>
      <w:r w:rsidRPr="00853E04">
        <w:rPr>
          <w:rFonts w:ascii="Times New Roman" w:hAnsi="Times New Roman"/>
          <w:b/>
          <w:sz w:val="28"/>
          <w:szCs w:val="28"/>
          <w:lang w:val="uk-UA"/>
        </w:rPr>
        <w:t xml:space="preserve"> </w:t>
      </w:r>
    </w:p>
    <w:p w:rsidR="003D3B7C" w:rsidRPr="00E447D4" w:rsidRDefault="003D3B7C" w:rsidP="003D3B7C">
      <w:pPr>
        <w:spacing w:after="0" w:line="360" w:lineRule="auto"/>
        <w:ind w:firstLine="709"/>
        <w:jc w:val="both"/>
        <w:textAlignment w:val="baseline"/>
        <w:rPr>
          <w:rFonts w:ascii="Times New Roman" w:hAnsi="Times New Roman"/>
          <w:b/>
          <w:sz w:val="28"/>
          <w:szCs w:val="28"/>
          <w:lang w:val="uk-UA"/>
        </w:rPr>
      </w:pPr>
      <w:r>
        <w:rPr>
          <w:rFonts w:ascii="Times New Roman" w:hAnsi="Times New Roman"/>
          <w:sz w:val="28"/>
          <w:szCs w:val="28"/>
          <w:lang w:val="en-US" w:eastAsia="uk-UA"/>
        </w:rPr>
        <w:t>1</w:t>
      </w:r>
      <w:r>
        <w:rPr>
          <w:rFonts w:ascii="Times New Roman" w:hAnsi="Times New Roman"/>
          <w:sz w:val="28"/>
          <w:szCs w:val="28"/>
          <w:lang w:val="uk-UA" w:eastAsia="uk-UA"/>
        </w:rPr>
        <w:t>0</w:t>
      </w:r>
      <w:proofErr w:type="gramStart"/>
      <w:r w:rsidRPr="00E447D4">
        <w:rPr>
          <w:rFonts w:ascii="Times New Roman" w:hAnsi="Times New Roman"/>
          <w:sz w:val="28"/>
          <w:szCs w:val="28"/>
          <w:lang w:val="uk-UA" w:eastAsia="uk-UA"/>
        </w:rPr>
        <w:t>.</w:t>
      </w:r>
      <w:r w:rsidRPr="00E447D4">
        <w:rPr>
          <w:rFonts w:ascii="Times New Roman" w:hAnsi="Times New Roman"/>
          <w:sz w:val="28"/>
          <w:szCs w:val="28"/>
          <w:lang w:val="en-US" w:eastAsia="uk-UA"/>
        </w:rPr>
        <w:t>Pony</w:t>
      </w:r>
      <w:proofErr w:type="gramEnd"/>
      <w:r w:rsidRPr="00E447D4">
        <w:rPr>
          <w:rFonts w:ascii="Times New Roman" w:hAnsi="Times New Roman"/>
          <w:sz w:val="28"/>
          <w:szCs w:val="28"/>
          <w:lang w:val="en-US" w:eastAsia="uk-UA"/>
        </w:rPr>
        <w:t xml:space="preserve"> Poison. </w:t>
      </w:r>
      <w:proofErr w:type="gramStart"/>
      <w:r w:rsidRPr="00E447D4">
        <w:rPr>
          <w:rFonts w:ascii="Times New Roman" w:hAnsi="Times New Roman"/>
          <w:sz w:val="28"/>
          <w:szCs w:val="28"/>
          <w:lang w:val="en-US" w:eastAsia="uk-UA"/>
        </w:rPr>
        <w:t>Simply Circus.</w:t>
      </w:r>
      <w:proofErr w:type="gramEnd"/>
      <w:r w:rsidRPr="00E447D4">
        <w:rPr>
          <w:rFonts w:ascii="Times New Roman" w:hAnsi="Times New Roman"/>
          <w:sz w:val="28"/>
          <w:szCs w:val="28"/>
          <w:lang w:val="en-US" w:eastAsia="uk-UA"/>
        </w:rPr>
        <w:t xml:space="preserve"> </w:t>
      </w:r>
      <w:proofErr w:type="gramStart"/>
      <w:r w:rsidRPr="00E447D4">
        <w:rPr>
          <w:rFonts w:ascii="Times New Roman" w:hAnsi="Times New Roman"/>
          <w:sz w:val="28"/>
          <w:szCs w:val="28"/>
          <w:lang w:val="en-US" w:eastAsia="uk-UA"/>
        </w:rPr>
        <w:t>Aerial silk.</w:t>
      </w:r>
      <w:proofErr w:type="gramEnd"/>
      <w:r w:rsidRPr="00E447D4">
        <w:rPr>
          <w:rFonts w:ascii="Times New Roman" w:hAnsi="Times New Roman"/>
          <w:sz w:val="28"/>
          <w:szCs w:val="28"/>
          <w:lang w:val="en-US" w:eastAsia="uk-UA"/>
        </w:rPr>
        <w:t xml:space="preserve"> </w:t>
      </w:r>
      <w:proofErr w:type="gramStart"/>
      <w:r w:rsidRPr="00E447D4">
        <w:rPr>
          <w:rFonts w:ascii="Times New Roman" w:hAnsi="Times New Roman"/>
          <w:sz w:val="28"/>
          <w:szCs w:val="28"/>
          <w:lang w:val="en-US" w:eastAsia="uk-UA"/>
        </w:rPr>
        <w:t>[Internet].</w:t>
      </w:r>
      <w:proofErr w:type="gramEnd"/>
      <w:r w:rsidRPr="00E447D4">
        <w:rPr>
          <w:rFonts w:ascii="Times New Roman" w:hAnsi="Times New Roman"/>
          <w:sz w:val="28"/>
          <w:szCs w:val="28"/>
          <w:lang w:val="en-US" w:eastAsia="uk-UA"/>
        </w:rPr>
        <w:t xml:space="preserve"> </w:t>
      </w:r>
      <w:r w:rsidRPr="00E447D4">
        <w:rPr>
          <w:rFonts w:ascii="Times New Roman" w:hAnsi="Times New Roman"/>
          <w:sz w:val="28"/>
          <w:szCs w:val="28"/>
          <w:lang w:val="uk-UA" w:eastAsia="uk-UA"/>
        </w:rPr>
        <w:t xml:space="preserve">2024 </w:t>
      </w:r>
      <w:r w:rsidRPr="00E447D4">
        <w:rPr>
          <w:rFonts w:ascii="Times New Roman" w:hAnsi="Times New Roman"/>
          <w:sz w:val="28"/>
          <w:szCs w:val="28"/>
          <w:lang w:val="en-US" w:eastAsia="uk-UA"/>
        </w:rPr>
        <w:t>[</w:t>
      </w:r>
      <w:r w:rsidRPr="00E447D4">
        <w:rPr>
          <w:rFonts w:ascii="Times New Roman" w:hAnsi="Times New Roman"/>
          <w:sz w:val="28"/>
          <w:szCs w:val="28"/>
          <w:lang w:val="en-US"/>
        </w:rPr>
        <w:t>cited 2024 May 21]</w:t>
      </w:r>
      <w:r w:rsidRPr="00E447D4">
        <w:rPr>
          <w:rFonts w:ascii="Times New Roman" w:hAnsi="Times New Roman"/>
          <w:sz w:val="28"/>
          <w:szCs w:val="28"/>
          <w:lang w:val="uk-UA"/>
        </w:rPr>
        <w:t xml:space="preserve">. </w:t>
      </w:r>
      <w:r w:rsidRPr="00E447D4">
        <w:rPr>
          <w:rFonts w:ascii="Times New Roman" w:hAnsi="Times New Roman"/>
          <w:sz w:val="28"/>
          <w:szCs w:val="28"/>
          <w:lang w:val="en-US"/>
        </w:rPr>
        <w:t>Available</w:t>
      </w:r>
      <w:r w:rsidRPr="00E447D4">
        <w:rPr>
          <w:rFonts w:ascii="Times New Roman" w:hAnsi="Times New Roman"/>
          <w:sz w:val="28"/>
          <w:szCs w:val="28"/>
          <w:lang w:val="uk-UA"/>
        </w:rPr>
        <w:t xml:space="preserve"> </w:t>
      </w:r>
      <w:r w:rsidRPr="00E447D4">
        <w:rPr>
          <w:rFonts w:ascii="Times New Roman" w:hAnsi="Times New Roman"/>
          <w:sz w:val="28"/>
          <w:szCs w:val="28"/>
          <w:lang w:val="en-US"/>
        </w:rPr>
        <w:t>from</w:t>
      </w:r>
      <w:r w:rsidRPr="00E447D4">
        <w:rPr>
          <w:rFonts w:ascii="Times New Roman" w:hAnsi="Times New Roman"/>
          <w:sz w:val="28"/>
          <w:szCs w:val="28"/>
          <w:lang w:val="uk-UA"/>
        </w:rPr>
        <w:t>:</w:t>
      </w:r>
      <w:r w:rsidRPr="00E447D4">
        <w:rPr>
          <w:rFonts w:ascii="Times New Roman" w:hAnsi="Times New Roman"/>
          <w:sz w:val="28"/>
          <w:szCs w:val="28"/>
          <w:lang w:val="en-US" w:eastAsia="uk-UA"/>
        </w:rPr>
        <w:t xml:space="preserve"> </w:t>
      </w:r>
      <w:hyperlink r:id="rId10" w:tgtFrame="_new" w:history="1">
        <w:r w:rsidRPr="00E447D4">
          <w:rPr>
            <w:rFonts w:ascii="Times New Roman" w:hAnsi="Times New Roman"/>
            <w:sz w:val="28"/>
            <w:szCs w:val="28"/>
            <w:u w:val="single"/>
            <w:lang w:val="en-US" w:eastAsia="uk-UA"/>
          </w:rPr>
          <w:t>http://www.simplycircus.com.au/face-painting--balloons.html</w:t>
        </w:r>
      </w:hyperlink>
      <w:r w:rsidRPr="00E447D4">
        <w:rPr>
          <w:rFonts w:ascii="Times New Roman" w:hAnsi="Times New Roman"/>
          <w:sz w:val="28"/>
          <w:szCs w:val="28"/>
          <w:u w:val="single"/>
          <w:lang w:val="en-US" w:eastAsia="uk-UA"/>
        </w:rPr>
        <w:t>.</w:t>
      </w:r>
      <w:r w:rsidRPr="00E447D4">
        <w:rPr>
          <w:rFonts w:ascii="Times New Roman" w:hAnsi="Times New Roman"/>
          <w:sz w:val="28"/>
          <w:szCs w:val="28"/>
          <w:lang w:val="uk-UA" w:eastAsia="uk-UA"/>
        </w:rPr>
        <w:t xml:space="preserve"> </w:t>
      </w:r>
    </w:p>
    <w:p w:rsidR="003D3B7C" w:rsidRPr="005410C2" w:rsidRDefault="00675630" w:rsidP="00675630">
      <w:pPr>
        <w:tabs>
          <w:tab w:val="left" w:pos="851"/>
          <w:tab w:val="left" w:pos="993"/>
          <w:tab w:val="left" w:pos="1429"/>
          <w:tab w:val="left" w:pos="2552"/>
          <w:tab w:val="left" w:pos="2694"/>
          <w:tab w:val="left" w:pos="3362"/>
          <w:tab w:val="left" w:pos="6466"/>
        </w:tabs>
        <w:autoSpaceDE w:val="0"/>
        <w:autoSpaceDN w:val="0"/>
        <w:adjustRightInd w:val="0"/>
        <w:spacing w:after="0" w:line="360" w:lineRule="auto"/>
        <w:ind w:firstLine="709"/>
        <w:jc w:val="both"/>
        <w:rPr>
          <w:rFonts w:ascii="Times New Roman" w:hAnsi="Times New Roman" w:cs="Times New Roman"/>
          <w:sz w:val="28"/>
          <w:szCs w:val="28"/>
          <w:lang w:val="uk-UA"/>
        </w:rPr>
      </w:pPr>
      <w:r w:rsidRPr="00675630">
        <w:rPr>
          <w:rFonts w:ascii="Times New Roman" w:hAnsi="Times New Roman" w:cs="Times New Roman"/>
          <w:b/>
          <w:sz w:val="28"/>
          <w:szCs w:val="28"/>
          <w:lang w:val="uk-UA"/>
        </w:rPr>
        <w:t>Науковий керівник:</w:t>
      </w:r>
      <w:r>
        <w:rPr>
          <w:rFonts w:ascii="Times New Roman" w:hAnsi="Times New Roman" w:cs="Times New Roman"/>
          <w:sz w:val="28"/>
          <w:szCs w:val="28"/>
          <w:lang w:val="uk-UA"/>
        </w:rPr>
        <w:t xml:space="preserve"> доктор наук з фізичного вихо</w:t>
      </w:r>
      <w:r w:rsidR="00EB0F2E">
        <w:rPr>
          <w:rFonts w:ascii="Times New Roman" w:hAnsi="Times New Roman" w:cs="Times New Roman"/>
          <w:sz w:val="28"/>
          <w:szCs w:val="28"/>
          <w:lang w:val="uk-UA"/>
        </w:rPr>
        <w:t>вання та</w:t>
      </w:r>
      <w:bookmarkStart w:id="0" w:name="_GoBack"/>
      <w:bookmarkEnd w:id="0"/>
      <w:r>
        <w:rPr>
          <w:rFonts w:ascii="Times New Roman" w:hAnsi="Times New Roman" w:cs="Times New Roman"/>
          <w:sz w:val="28"/>
          <w:szCs w:val="28"/>
          <w:lang w:val="uk-UA"/>
        </w:rPr>
        <w:t xml:space="preserve"> спорту, доцент кафедри теорії та методики фізичної культури ЛДУФК </w:t>
      </w:r>
      <w:proofErr w:type="spellStart"/>
      <w:r>
        <w:rPr>
          <w:rFonts w:ascii="Times New Roman" w:hAnsi="Times New Roman" w:cs="Times New Roman"/>
          <w:sz w:val="28"/>
          <w:szCs w:val="28"/>
          <w:lang w:val="uk-UA"/>
        </w:rPr>
        <w:t>Сороколіт</w:t>
      </w:r>
      <w:proofErr w:type="spellEnd"/>
      <w:r>
        <w:rPr>
          <w:rFonts w:ascii="Times New Roman" w:hAnsi="Times New Roman" w:cs="Times New Roman"/>
          <w:sz w:val="28"/>
          <w:szCs w:val="28"/>
          <w:lang w:val="uk-UA"/>
        </w:rPr>
        <w:t xml:space="preserve"> Наталія Стефанівна</w:t>
      </w:r>
    </w:p>
    <w:p w:rsidR="003B029D" w:rsidRPr="00675630" w:rsidRDefault="00675630" w:rsidP="00675630">
      <w:pPr>
        <w:spacing w:after="0" w:line="360" w:lineRule="auto"/>
        <w:ind w:firstLine="709"/>
        <w:jc w:val="both"/>
        <w:rPr>
          <w:rFonts w:ascii="Times New Roman" w:hAnsi="Times New Roman" w:cs="Times New Roman"/>
          <w:b/>
          <w:sz w:val="28"/>
          <w:szCs w:val="28"/>
        </w:rPr>
      </w:pPr>
      <w:r w:rsidRPr="00675630">
        <w:rPr>
          <w:rFonts w:ascii="Times New Roman" w:hAnsi="Times New Roman" w:cs="Times New Roman"/>
          <w:b/>
          <w:sz w:val="28"/>
          <w:szCs w:val="28"/>
          <w:lang w:val="uk-UA"/>
        </w:rPr>
        <w:t>Відомості</w:t>
      </w:r>
      <w:r w:rsidR="003D3B7C" w:rsidRPr="00675630">
        <w:rPr>
          <w:rFonts w:ascii="Times New Roman" w:hAnsi="Times New Roman" w:cs="Times New Roman"/>
          <w:b/>
          <w:sz w:val="28"/>
          <w:szCs w:val="28"/>
          <w:lang w:val="uk-UA"/>
        </w:rPr>
        <w:t xml:space="preserve"> про автора:</w:t>
      </w:r>
      <w:r w:rsidR="003D3B7C">
        <w:rPr>
          <w:lang w:val="uk-UA"/>
        </w:rPr>
        <w:t xml:space="preserve"> </w:t>
      </w:r>
      <w:r w:rsidR="003D3B7C" w:rsidRPr="00675630">
        <w:rPr>
          <w:rFonts w:ascii="Times New Roman" w:hAnsi="Times New Roman" w:cs="Times New Roman"/>
          <w:sz w:val="28"/>
          <w:szCs w:val="28"/>
          <w:lang w:val="uk-UA"/>
        </w:rPr>
        <w:t>Драч Тамара Леонідівна,</w:t>
      </w:r>
      <w:r>
        <w:rPr>
          <w:rFonts w:ascii="Times New Roman" w:hAnsi="Times New Roman" w:cs="Times New Roman"/>
          <w:sz w:val="28"/>
          <w:szCs w:val="28"/>
          <w:lang w:val="uk-UA"/>
        </w:rPr>
        <w:t xml:space="preserve"> +380500124769,</w:t>
      </w:r>
      <w:r w:rsidRPr="00675630">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drach</w:t>
      </w:r>
      <w:proofErr w:type="spellEnd"/>
      <w:r w:rsidRPr="00675630">
        <w:rPr>
          <w:rFonts w:ascii="Times New Roman" w:hAnsi="Times New Roman" w:cs="Times New Roman"/>
          <w:sz w:val="28"/>
          <w:szCs w:val="28"/>
          <w:lang w:val="uk-UA"/>
        </w:rPr>
        <w:t>.</w:t>
      </w:r>
      <w:proofErr w:type="spellStart"/>
      <w:r>
        <w:rPr>
          <w:rFonts w:ascii="Times New Roman" w:hAnsi="Times New Roman" w:cs="Times New Roman"/>
          <w:sz w:val="28"/>
          <w:szCs w:val="28"/>
          <w:lang w:val="en-US"/>
        </w:rPr>
        <w:t>tamara</w:t>
      </w:r>
      <w:proofErr w:type="spellEnd"/>
      <w:r w:rsidRPr="00675630">
        <w:rPr>
          <w:rFonts w:ascii="Times New Roman" w:hAnsi="Times New Roman" w:cs="Times New Roman"/>
          <w:sz w:val="28"/>
          <w:szCs w:val="28"/>
        </w:rPr>
        <w:t>@</w:t>
      </w:r>
      <w:proofErr w:type="spellStart"/>
      <w:r>
        <w:rPr>
          <w:rFonts w:ascii="Times New Roman" w:hAnsi="Times New Roman" w:cs="Times New Roman"/>
          <w:sz w:val="28"/>
          <w:szCs w:val="28"/>
          <w:lang w:val="en-US"/>
        </w:rPr>
        <w:t>gmail</w:t>
      </w:r>
      <w:proofErr w:type="spellEnd"/>
      <w:r w:rsidRPr="00675630">
        <w:rPr>
          <w:rFonts w:ascii="Times New Roman" w:hAnsi="Times New Roman" w:cs="Times New Roman"/>
          <w:sz w:val="28"/>
          <w:szCs w:val="28"/>
        </w:rPr>
        <w:t>.</w:t>
      </w:r>
      <w:r>
        <w:rPr>
          <w:rFonts w:ascii="Times New Roman" w:hAnsi="Times New Roman" w:cs="Times New Roman"/>
          <w:sz w:val="28"/>
          <w:szCs w:val="28"/>
          <w:lang w:val="en-US"/>
        </w:rPr>
        <w:t>com</w:t>
      </w:r>
      <w:r w:rsidRPr="00675630">
        <w:rPr>
          <w:rFonts w:ascii="Times New Roman" w:hAnsi="Times New Roman" w:cs="Times New Roman"/>
          <w:sz w:val="28"/>
          <w:szCs w:val="28"/>
        </w:rPr>
        <w:t>,</w:t>
      </w:r>
      <w:r w:rsidR="003D3B7C" w:rsidRPr="003D3B7C">
        <w:rPr>
          <w:rFonts w:ascii="Times New Roman" w:hAnsi="Times New Roman" w:cs="Times New Roman"/>
          <w:b/>
          <w:sz w:val="28"/>
          <w:szCs w:val="28"/>
          <w:lang w:val="uk-UA"/>
        </w:rPr>
        <w:t xml:space="preserve"> </w:t>
      </w:r>
      <w:r>
        <w:rPr>
          <w:rFonts w:ascii="Times New Roman" w:hAnsi="Times New Roman" w:cs="Times New Roman"/>
          <w:sz w:val="28"/>
          <w:szCs w:val="28"/>
          <w:lang w:val="uk-UA"/>
        </w:rPr>
        <w:t>а</w:t>
      </w:r>
      <w:r w:rsidR="003D3B7C" w:rsidRPr="00984AB9">
        <w:rPr>
          <w:rFonts w:ascii="Times New Roman" w:hAnsi="Times New Roman" w:cs="Times New Roman"/>
          <w:sz w:val="28"/>
          <w:szCs w:val="28"/>
          <w:lang w:val="uk-UA"/>
        </w:rPr>
        <w:t>спірантка Льв</w:t>
      </w:r>
      <w:r w:rsidR="003D3B7C">
        <w:rPr>
          <w:rFonts w:ascii="Times New Roman" w:hAnsi="Times New Roman" w:cs="Times New Roman"/>
          <w:sz w:val="28"/>
          <w:szCs w:val="28"/>
          <w:lang w:val="uk-UA"/>
        </w:rPr>
        <w:t xml:space="preserve">івського державного університету фізичної культури ім. Івана </w:t>
      </w:r>
      <w:proofErr w:type="spellStart"/>
      <w:r w:rsidR="003D3B7C">
        <w:rPr>
          <w:rFonts w:ascii="Times New Roman" w:hAnsi="Times New Roman" w:cs="Times New Roman"/>
          <w:sz w:val="28"/>
          <w:szCs w:val="28"/>
          <w:lang w:val="uk-UA"/>
        </w:rPr>
        <w:t>Боберського</w:t>
      </w:r>
      <w:proofErr w:type="spellEnd"/>
      <w:r w:rsidR="003D3B7C">
        <w:rPr>
          <w:rFonts w:ascii="Times New Roman" w:hAnsi="Times New Roman" w:cs="Times New Roman"/>
          <w:sz w:val="28"/>
          <w:szCs w:val="28"/>
          <w:lang w:val="uk-UA"/>
        </w:rPr>
        <w:t>, тренер-хореограф Школи повітряної акробатики «Шоколад»</w:t>
      </w:r>
    </w:p>
    <w:sectPr w:rsidR="003B029D" w:rsidRPr="00675630">
      <w:headerReference w:type="default" r:id="rId1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D67" w:rsidRDefault="000D3D67" w:rsidP="00675630">
      <w:pPr>
        <w:spacing w:after="0" w:line="240" w:lineRule="auto"/>
      </w:pPr>
      <w:r>
        <w:separator/>
      </w:r>
    </w:p>
  </w:endnote>
  <w:endnote w:type="continuationSeparator" w:id="0">
    <w:p w:rsidR="000D3D67" w:rsidRDefault="000D3D67" w:rsidP="00675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D67" w:rsidRDefault="000D3D67" w:rsidP="00675630">
      <w:pPr>
        <w:spacing w:after="0" w:line="240" w:lineRule="auto"/>
      </w:pPr>
      <w:r>
        <w:separator/>
      </w:r>
    </w:p>
  </w:footnote>
  <w:footnote w:type="continuationSeparator" w:id="0">
    <w:p w:rsidR="000D3D67" w:rsidRDefault="000D3D67" w:rsidP="006756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630" w:rsidRPr="00675630" w:rsidRDefault="00675630">
    <w:pPr>
      <w:pStyle w:val="a4"/>
      <w:rPr>
        <w:lang w:val="en-US"/>
      </w:rPr>
    </w:pPr>
    <w:proofErr w:type="gramStart"/>
    <w:r>
      <w:rPr>
        <w:lang w:val="en-US"/>
      </w:rPr>
      <w:t>a</w:t>
    </w:r>
    <w:proofErr w:type="gram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B7C"/>
    <w:rsid w:val="000D3D67"/>
    <w:rsid w:val="003B029D"/>
    <w:rsid w:val="003D3B7C"/>
    <w:rsid w:val="00675630"/>
    <w:rsid w:val="00EB0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B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675630"/>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675630"/>
  </w:style>
  <w:style w:type="paragraph" w:styleId="a6">
    <w:name w:val="footer"/>
    <w:basedOn w:val="a"/>
    <w:link w:val="a7"/>
    <w:uiPriority w:val="99"/>
    <w:unhideWhenUsed/>
    <w:rsid w:val="00675630"/>
    <w:pPr>
      <w:tabs>
        <w:tab w:val="center" w:pos="4819"/>
        <w:tab w:val="right" w:pos="9639"/>
      </w:tabs>
      <w:spacing w:after="0" w:line="240" w:lineRule="auto"/>
    </w:pPr>
  </w:style>
  <w:style w:type="character" w:customStyle="1" w:styleId="a7">
    <w:name w:val="Нижний колонтитул Знак"/>
    <w:basedOn w:val="a0"/>
    <w:link w:val="a6"/>
    <w:uiPriority w:val="99"/>
    <w:rsid w:val="006756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B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675630"/>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675630"/>
  </w:style>
  <w:style w:type="paragraph" w:styleId="a6">
    <w:name w:val="footer"/>
    <w:basedOn w:val="a"/>
    <w:link w:val="a7"/>
    <w:uiPriority w:val="99"/>
    <w:unhideWhenUsed/>
    <w:rsid w:val="00675630"/>
    <w:pPr>
      <w:tabs>
        <w:tab w:val="center" w:pos="4819"/>
        <w:tab w:val="right" w:pos="9639"/>
      </w:tabs>
      <w:spacing w:after="0" w:line="240" w:lineRule="auto"/>
    </w:pPr>
  </w:style>
  <w:style w:type="character" w:customStyle="1" w:styleId="a7">
    <w:name w:val="Нижний колонтитул Знак"/>
    <w:basedOn w:val="a0"/>
    <w:link w:val="a6"/>
    <w:uiPriority w:val="99"/>
    <w:rsid w:val="00675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7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yalpoledance.com/pu.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osaworld.org/documents/"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implycircus.com.au/face-painting--balloons.html" TargetMode="External"/><Relationship Id="rId4" Type="http://schemas.openxmlformats.org/officeDocument/2006/relationships/webSettings" Target="webSettings.xml"/><Relationship Id="rId9" Type="http://schemas.openxmlformats.org/officeDocument/2006/relationships/hyperlink" Target="https://www.polesportua.org/sport-na-pilon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1848</Words>
  <Characters>10537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Laptopchik</dc:creator>
  <cp:lastModifiedBy>Laptopchik</cp:lastModifiedBy>
  <cp:revision>1</cp:revision>
  <dcterms:created xsi:type="dcterms:W3CDTF">2025-05-25T01:09:00Z</dcterms:created>
  <dcterms:modified xsi:type="dcterms:W3CDTF">2025-05-25T01:30:00Z</dcterms:modified>
</cp:coreProperties>
</file>