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32C" w:rsidRPr="00CA52CF" w:rsidRDefault="0095632C" w:rsidP="00155CCA">
      <w:pPr>
        <w:spacing w:after="0" w:line="360" w:lineRule="auto"/>
        <w:ind w:firstLine="567"/>
        <w:jc w:val="right"/>
        <w:rPr>
          <w:rFonts w:ascii="Times New Roman" w:hAnsi="Times New Roman"/>
          <w:b/>
          <w:sz w:val="28"/>
          <w:szCs w:val="28"/>
        </w:rPr>
      </w:pPr>
      <w:r w:rsidRPr="00CA52CF">
        <w:rPr>
          <w:rFonts w:ascii="Times New Roman" w:hAnsi="Times New Roman"/>
          <w:b/>
          <w:sz w:val="28"/>
          <w:szCs w:val="28"/>
        </w:rPr>
        <w:t>Володимир Ковальчук,  Яна Гвоздецька</w:t>
      </w:r>
    </w:p>
    <w:p w:rsidR="0095632C" w:rsidRPr="00CA52CF" w:rsidRDefault="0095632C" w:rsidP="00155CCA">
      <w:pPr>
        <w:spacing w:after="0" w:line="360" w:lineRule="auto"/>
        <w:ind w:firstLine="567"/>
        <w:jc w:val="right"/>
        <w:rPr>
          <w:rFonts w:ascii="Times New Roman" w:hAnsi="Times New Roman"/>
          <w:b/>
          <w:sz w:val="28"/>
          <w:szCs w:val="28"/>
        </w:rPr>
      </w:pPr>
      <w:r w:rsidRPr="00CA52CF">
        <w:rPr>
          <w:rFonts w:ascii="Times New Roman" w:hAnsi="Times New Roman"/>
          <w:b/>
          <w:sz w:val="28"/>
          <w:szCs w:val="28"/>
        </w:rPr>
        <w:t>(Дрогобич, Україна)</w:t>
      </w:r>
    </w:p>
    <w:p w:rsidR="0095632C" w:rsidRDefault="0095632C" w:rsidP="00EB6345">
      <w:pPr>
        <w:spacing w:after="0" w:line="360" w:lineRule="auto"/>
        <w:ind w:firstLine="567"/>
        <w:jc w:val="both"/>
        <w:rPr>
          <w:rFonts w:ascii="Times New Roman" w:hAnsi="Times New Roman"/>
          <w:sz w:val="28"/>
        </w:rPr>
      </w:pPr>
    </w:p>
    <w:p w:rsidR="0095632C" w:rsidRDefault="0095632C" w:rsidP="001C177B">
      <w:pPr>
        <w:spacing w:after="0" w:line="360" w:lineRule="auto"/>
        <w:ind w:firstLine="567"/>
        <w:jc w:val="center"/>
        <w:rPr>
          <w:rFonts w:ascii="Times New Roman" w:hAnsi="Times New Roman"/>
          <w:b/>
          <w:sz w:val="28"/>
        </w:rPr>
      </w:pPr>
      <w:r w:rsidRPr="001C177B">
        <w:rPr>
          <w:rFonts w:ascii="Times New Roman" w:hAnsi="Times New Roman"/>
          <w:b/>
          <w:sz w:val="28"/>
        </w:rPr>
        <w:t>ВИКОРИСТАННЯ ІНФОРМАЦІЙНО-КОМП'ЮТЕРНИХ ЗАСОБІВ НАВЧАННЯ У ПОЧАТКОВОМУ КУРСІ МАТЕМАТИКИ</w:t>
      </w:r>
    </w:p>
    <w:p w:rsidR="0095632C" w:rsidRPr="001C177B" w:rsidRDefault="0095632C" w:rsidP="001C177B">
      <w:pPr>
        <w:spacing w:after="0" w:line="360" w:lineRule="auto"/>
        <w:ind w:firstLine="567"/>
        <w:jc w:val="center"/>
        <w:rPr>
          <w:rFonts w:ascii="Times New Roman" w:hAnsi="Times New Roman"/>
          <w:b/>
          <w:sz w:val="28"/>
        </w:rPr>
      </w:pPr>
    </w:p>
    <w:p w:rsidR="0095632C" w:rsidRPr="00EB6345" w:rsidRDefault="0095632C" w:rsidP="00EB6345">
      <w:pPr>
        <w:spacing w:after="0" w:line="360" w:lineRule="auto"/>
        <w:ind w:firstLine="567"/>
        <w:jc w:val="both"/>
        <w:rPr>
          <w:rFonts w:ascii="Times New Roman" w:hAnsi="Times New Roman"/>
          <w:sz w:val="28"/>
        </w:rPr>
      </w:pPr>
      <w:r w:rsidRPr="00EB6345">
        <w:rPr>
          <w:rFonts w:ascii="Times New Roman" w:hAnsi="Times New Roman"/>
          <w:sz w:val="28"/>
        </w:rPr>
        <w:t xml:space="preserve">У наш час неможливо уявити процес навчання без використання </w:t>
      </w:r>
      <w:r>
        <w:rPr>
          <w:rFonts w:ascii="Times New Roman" w:hAnsi="Times New Roman"/>
          <w:sz w:val="28"/>
        </w:rPr>
        <w:t>комп’ютерних технологій. Вони</w:t>
      </w:r>
      <w:r w:rsidRPr="00EB6345">
        <w:rPr>
          <w:rFonts w:ascii="Times New Roman" w:hAnsi="Times New Roman"/>
          <w:sz w:val="28"/>
        </w:rPr>
        <w:t xml:space="preserve"> використовуються як безпосередньо на уроках, так і під час підготовки до них. Наявність інформаційно-освітнього середовища є законодавчою нормою, відображеною в ос</w:t>
      </w:r>
      <w:r>
        <w:rPr>
          <w:rFonts w:ascii="Times New Roman" w:hAnsi="Times New Roman"/>
          <w:sz w:val="28"/>
        </w:rPr>
        <w:t>вітньому державному стандарті. Д</w:t>
      </w:r>
      <w:r w:rsidRPr="00EB6345">
        <w:rPr>
          <w:rFonts w:ascii="Times New Roman" w:hAnsi="Times New Roman"/>
          <w:sz w:val="28"/>
        </w:rPr>
        <w:t xml:space="preserve">ержавний стандарт початкової </w:t>
      </w:r>
      <w:r>
        <w:rPr>
          <w:rFonts w:ascii="Times New Roman" w:hAnsi="Times New Roman"/>
          <w:sz w:val="28"/>
        </w:rPr>
        <w:t xml:space="preserve">освіти вказує на те, що між </w:t>
      </w:r>
      <w:r w:rsidRPr="00EB6345">
        <w:rPr>
          <w:rFonts w:ascii="Times New Roman" w:hAnsi="Times New Roman"/>
          <w:sz w:val="28"/>
        </w:rPr>
        <w:t>предметні результати засвоєння навчальної програми повинні відображати використання методів пошуку інформації, її аналізу, збору та інтерпретації відповідно до пізнавальними і комунікативними завданнями предмета. У предметних результатах засвоєння учнями навчальної програми з урахуванням специфіки предметної галузі, що поєднує математику та інформатику, має відображатися використання початкових математичних знань для опису процесів і оточуючих об’єктів та оволодіння основами логічн</w:t>
      </w:r>
      <w:r>
        <w:rPr>
          <w:rFonts w:ascii="Times New Roman" w:hAnsi="Times New Roman"/>
          <w:sz w:val="28"/>
        </w:rPr>
        <w:t>ого та алгоритмічного мислення</w:t>
      </w:r>
      <w:r w:rsidRPr="00EB6345">
        <w:rPr>
          <w:rFonts w:ascii="Times New Roman" w:hAnsi="Times New Roman"/>
          <w:sz w:val="28"/>
        </w:rPr>
        <w:t>, а також набуття початкових уявлень про комп’ютерну грамотність.</w:t>
      </w:r>
    </w:p>
    <w:p w:rsidR="0095632C" w:rsidRPr="00EB6345" w:rsidRDefault="0095632C" w:rsidP="00EB6345">
      <w:pPr>
        <w:spacing w:after="0" w:line="360" w:lineRule="auto"/>
        <w:ind w:firstLine="567"/>
        <w:jc w:val="both"/>
        <w:rPr>
          <w:rFonts w:ascii="Times New Roman" w:hAnsi="Times New Roman"/>
          <w:sz w:val="28"/>
        </w:rPr>
      </w:pPr>
      <w:r w:rsidRPr="00EB6345">
        <w:rPr>
          <w:rFonts w:ascii="Times New Roman" w:hAnsi="Times New Roman"/>
          <w:sz w:val="28"/>
        </w:rPr>
        <w:t xml:space="preserve">Тому провідною метою шкільної освіти є створення необхідних інноваційних методичних передумов для комплексного вирішення проблеми підвищення ефективності навчально-виховного процесу, досягнення високого рівня освіти на основі широкого використання </w:t>
      </w:r>
      <w:r>
        <w:rPr>
          <w:rFonts w:ascii="Times New Roman" w:hAnsi="Times New Roman"/>
          <w:sz w:val="28"/>
        </w:rPr>
        <w:t>комп’ютерних</w:t>
      </w:r>
      <w:r w:rsidRPr="00EB6345">
        <w:rPr>
          <w:rFonts w:ascii="Times New Roman" w:hAnsi="Times New Roman"/>
          <w:sz w:val="28"/>
        </w:rPr>
        <w:t xml:space="preserve"> технологій.  Трансформація базується на розвитку ІКТ-технологій як сукупності традиційних та інноваційних методів і технік.</w:t>
      </w:r>
      <w:r>
        <w:rPr>
          <w:rFonts w:ascii="Times New Roman" w:hAnsi="Times New Roman"/>
          <w:sz w:val="28"/>
        </w:rPr>
        <w:t xml:space="preserve"> </w:t>
      </w:r>
      <w:r w:rsidRPr="00EB6345">
        <w:rPr>
          <w:rFonts w:ascii="Times New Roman" w:hAnsi="Times New Roman"/>
          <w:sz w:val="28"/>
        </w:rPr>
        <w:t>Як показує практика, знання, отримані в готовому вигляді, як правило, не засвоюються дітьми і створюють їм труднощі в поясненні спостережуваних процесів. Навчальна мотивація сприяє інтелектуальному розвитку дитини і передбачає не тільки потребу у вирішенні завдань пізнавального характеру, а й потребу практичного застосування отриманих знань. У зв’язку з цим основним напрямком початкової освіти є інформатизація, а точніше – формування інформаційної грамотності молодших школярів. Необхідно визнати, що в даний час у всіх школах вчителі використовують комп'ютерні технології в навчанні, але не всі їх можливості реалізовані по</w:t>
      </w:r>
      <w:r>
        <w:rPr>
          <w:rFonts w:ascii="Times New Roman" w:hAnsi="Times New Roman"/>
          <w:sz w:val="28"/>
        </w:rPr>
        <w:t>вною мірою. Більшість вчителів</w:t>
      </w:r>
      <w:r w:rsidRPr="00EB6345">
        <w:rPr>
          <w:rFonts w:ascii="Times New Roman" w:hAnsi="Times New Roman"/>
          <w:sz w:val="28"/>
        </w:rPr>
        <w:t xml:space="preserve"> використовують у своїй практиці прості та одноманітні комп’ютерні технології, які згодом набридають учням і втрачають інтерес до матеріалу уроку.</w:t>
      </w:r>
    </w:p>
    <w:p w:rsidR="0095632C" w:rsidRDefault="0095632C" w:rsidP="00EB6345">
      <w:pPr>
        <w:spacing w:after="0" w:line="360" w:lineRule="auto"/>
        <w:ind w:firstLine="567"/>
        <w:jc w:val="both"/>
        <w:rPr>
          <w:rFonts w:ascii="Times New Roman" w:hAnsi="Times New Roman"/>
          <w:sz w:val="28"/>
        </w:rPr>
      </w:pPr>
      <w:r w:rsidRPr="00EB6345">
        <w:rPr>
          <w:rFonts w:ascii="Times New Roman" w:hAnsi="Times New Roman"/>
          <w:sz w:val="28"/>
        </w:rPr>
        <w:t>Мотиваційна сфера в молодшому шкільному віці істотно перебудовується: загальна пізнавальна і соціальна спрямованість дитини дошкільного віку кон</w:t>
      </w:r>
      <w:r>
        <w:rPr>
          <w:rFonts w:ascii="Times New Roman" w:hAnsi="Times New Roman"/>
          <w:sz w:val="28"/>
        </w:rPr>
        <w:t xml:space="preserve">кретизується в «позиції учня» – </w:t>
      </w:r>
      <w:r w:rsidRPr="00EB6345">
        <w:rPr>
          <w:rFonts w:ascii="Times New Roman" w:hAnsi="Times New Roman"/>
          <w:sz w:val="28"/>
        </w:rPr>
        <w:t xml:space="preserve">прагненні відвідувати школу, потім ця позиція задовольняється і повинна бути замінена новим типом. До кінця молодшого шкільного віку в учнів вкрай необхідно сформувати хоча б у першому наближенні навчально-пізнавальний мотив </w:t>
      </w:r>
      <w:r>
        <w:rPr>
          <w:rFonts w:ascii="Times New Roman" w:hAnsi="Times New Roman"/>
          <w:sz w:val="28"/>
        </w:rPr>
        <w:t>–</w:t>
      </w:r>
      <w:r w:rsidRPr="00EB6345">
        <w:rPr>
          <w:rFonts w:ascii="Times New Roman" w:hAnsi="Times New Roman"/>
          <w:sz w:val="28"/>
        </w:rPr>
        <w:t xml:space="preserve"> інтерес до способів здобуття нових знань.</w:t>
      </w:r>
      <w:r>
        <w:rPr>
          <w:rFonts w:ascii="Times New Roman" w:hAnsi="Times New Roman"/>
          <w:sz w:val="28"/>
        </w:rPr>
        <w:t xml:space="preserve"> </w:t>
      </w:r>
      <w:r w:rsidRPr="00EB6345">
        <w:rPr>
          <w:rFonts w:ascii="Times New Roman" w:hAnsi="Times New Roman"/>
          <w:sz w:val="28"/>
        </w:rPr>
        <w:t>Урок з використанням сучасних інформаційно-комунікаційних технологій – це новий тип уроку, на якому вчитель узгоджує методику вивчення нового матеріалу з методикою використання сучасних технологій, зберігаючи наступність із традиційними педагогічними технологіями. Також необхідно відмітити інтерес учнів до роботи з комп’ютером. У результаті інформаційні технології в поєднанні з правильно підібраними технологіями навчання створюють необхідний рівень якості, варіативності, диференціації та індивідуалізації навчання.</w:t>
      </w:r>
    </w:p>
    <w:p w:rsidR="0095632C" w:rsidRPr="00AC7124" w:rsidRDefault="0095632C" w:rsidP="00AC7124">
      <w:pPr>
        <w:spacing w:after="0" w:line="360" w:lineRule="auto"/>
        <w:ind w:firstLine="567"/>
        <w:jc w:val="both"/>
        <w:rPr>
          <w:rFonts w:ascii="Times New Roman" w:hAnsi="Times New Roman"/>
          <w:sz w:val="28"/>
        </w:rPr>
      </w:pPr>
      <w:r>
        <w:rPr>
          <w:rFonts w:ascii="Times New Roman" w:hAnsi="Times New Roman"/>
          <w:sz w:val="28"/>
        </w:rPr>
        <w:t>При використанні комп’ютерних</w:t>
      </w:r>
      <w:r w:rsidRPr="00AC7124">
        <w:rPr>
          <w:rFonts w:ascii="Times New Roman" w:hAnsi="Times New Roman"/>
          <w:sz w:val="28"/>
        </w:rPr>
        <w:t xml:space="preserve"> технологій структура уроку не змінюється. Він все ще зберігає всі віхи; можливо, зміняться лише їх часові характеристики. Слід зазначити, що стадія мотивації в цьому випадку збільшується і несе когнітивне навантаження. Це необхідна умова успішного навчання, тому що без інтересу до завершення відсутніх знань, без уяви та емоцій немислима творча діяльність учня.</w:t>
      </w:r>
    </w:p>
    <w:p w:rsidR="0095632C" w:rsidRPr="00AC7124" w:rsidRDefault="0095632C" w:rsidP="00AC7124">
      <w:pPr>
        <w:spacing w:after="0" w:line="360" w:lineRule="auto"/>
        <w:ind w:firstLine="567"/>
        <w:jc w:val="both"/>
        <w:rPr>
          <w:rFonts w:ascii="Times New Roman" w:hAnsi="Times New Roman"/>
          <w:sz w:val="28"/>
        </w:rPr>
      </w:pPr>
      <w:r w:rsidRPr="00AC7124">
        <w:rPr>
          <w:rFonts w:ascii="Times New Roman" w:hAnsi="Times New Roman"/>
          <w:sz w:val="28"/>
        </w:rPr>
        <w:t>Комп’ютер вирішує проблему недостатньої наочності, тобто діти можуть аналізувати зв’язки математичних множин на екрані монітора та виконувати над ними операції. Комп’ютер дозволяє дітям розкрити свій творчий потенціал. Екран привертає увагу дітей, чого іноді неможливо досягти, працюючи перед усім класом.</w:t>
      </w:r>
    </w:p>
    <w:p w:rsidR="0095632C" w:rsidRPr="00AC7124" w:rsidRDefault="0095632C" w:rsidP="00AC7124">
      <w:pPr>
        <w:spacing w:after="0" w:line="360" w:lineRule="auto"/>
        <w:ind w:firstLine="567"/>
        <w:jc w:val="both"/>
        <w:rPr>
          <w:rFonts w:ascii="Times New Roman" w:hAnsi="Times New Roman"/>
          <w:sz w:val="28"/>
        </w:rPr>
      </w:pPr>
      <w:r w:rsidRPr="00AC7124">
        <w:rPr>
          <w:rFonts w:ascii="Times New Roman" w:hAnsi="Times New Roman"/>
          <w:sz w:val="28"/>
        </w:rPr>
        <w:t>Презентації на уроках математики допомагають представити на екрані монітора динамічні та барвисті ілюстрації, які супроводжують навчальний матеріал. Використання комп’ютерних презентацій на уроках математики допомагає розв’язати деякі завдання: засвоїти та систематизувати математичні уявлення, сформувати обчислювальні навички; сприяють розвитку навичок контролю та самоконтролю, а також дозволяють учням самостійно ознайомлюватися з навчальним матеріалом.</w:t>
      </w:r>
      <w:r>
        <w:rPr>
          <w:rFonts w:ascii="Times New Roman" w:hAnsi="Times New Roman"/>
          <w:sz w:val="28"/>
        </w:rPr>
        <w:t xml:space="preserve"> </w:t>
      </w:r>
      <w:r w:rsidRPr="00AC7124">
        <w:rPr>
          <w:rFonts w:ascii="Times New Roman" w:hAnsi="Times New Roman"/>
          <w:sz w:val="28"/>
        </w:rPr>
        <w:t>Використання презентацій залежить від мети уроку та його змісту. На етапі вивчення нового матеріалу презентація дає можливість проілюструвати вивчений матеріал, а під час усних вправ дозволяє швидко подати завдання учням. Презентації також використовуються при організації навчально-дослідної діяльності та під час перевірки самостійної роботи студентів.</w:t>
      </w:r>
    </w:p>
    <w:p w:rsidR="0095632C" w:rsidRPr="00AC7124" w:rsidRDefault="0095632C" w:rsidP="00AC7124">
      <w:pPr>
        <w:spacing w:after="0" w:line="360" w:lineRule="auto"/>
        <w:ind w:firstLine="567"/>
        <w:jc w:val="both"/>
        <w:rPr>
          <w:rFonts w:ascii="Times New Roman" w:hAnsi="Times New Roman"/>
          <w:sz w:val="28"/>
        </w:rPr>
      </w:pPr>
      <w:r w:rsidRPr="00AC7124">
        <w:rPr>
          <w:rFonts w:ascii="Times New Roman" w:hAnsi="Times New Roman"/>
          <w:sz w:val="28"/>
        </w:rPr>
        <w:t>Використання комплексу розважальних анімаційних уроків на уроці практично з усіх навчальних тем початкової школи дозволяє вчителю підвищити інтерес до предмету та допоможе учням засвоїти навчальний матеріал.</w:t>
      </w:r>
    </w:p>
    <w:p w:rsidR="0095632C" w:rsidRPr="00AC7124" w:rsidRDefault="0095632C" w:rsidP="00AC7124">
      <w:pPr>
        <w:spacing w:after="0" w:line="360" w:lineRule="auto"/>
        <w:ind w:firstLine="567"/>
        <w:jc w:val="both"/>
        <w:rPr>
          <w:rFonts w:ascii="Times New Roman" w:hAnsi="Times New Roman"/>
          <w:sz w:val="28"/>
        </w:rPr>
      </w:pPr>
      <w:r w:rsidRPr="00AC7124">
        <w:rPr>
          <w:rFonts w:ascii="Times New Roman" w:hAnsi="Times New Roman"/>
          <w:sz w:val="28"/>
        </w:rPr>
        <w:t>У процесі закріплення та контролю знань учнів учитель може використовувати ігрові методи навчання, а саме комп’ютерні ігри. Вони здатні доповнити звичні ігри та збагатити навчальний процес новими можливостями.</w:t>
      </w:r>
    </w:p>
    <w:p w:rsidR="0095632C" w:rsidRPr="00AC7124" w:rsidRDefault="0095632C" w:rsidP="00AC7124">
      <w:pPr>
        <w:spacing w:after="0" w:line="360" w:lineRule="auto"/>
        <w:ind w:firstLine="567"/>
        <w:jc w:val="both"/>
        <w:rPr>
          <w:rFonts w:ascii="Times New Roman" w:hAnsi="Times New Roman"/>
          <w:sz w:val="28"/>
        </w:rPr>
      </w:pPr>
      <w:r w:rsidRPr="00AC7124">
        <w:rPr>
          <w:rFonts w:ascii="Times New Roman" w:hAnsi="Times New Roman"/>
          <w:sz w:val="28"/>
        </w:rPr>
        <w:t>Уроки за допомогою комп’ютера проводяться разом із звичайними заняттями, де можливо і доцільно використовувати комп’ютер для вирішення конкретних завдань уроку, щоб дитина глибше зрозуміла, відчула тему уроку та творчо висловлювалася. Кожен комп’ютерний урок загалом є інтегрованим – крім предметних завдань розв’язуються завдання з курсу інформатики.</w:t>
      </w:r>
    </w:p>
    <w:p w:rsidR="0095632C" w:rsidRPr="00AC7124" w:rsidRDefault="0095632C" w:rsidP="00AC7124">
      <w:pPr>
        <w:spacing w:after="0" w:line="360" w:lineRule="auto"/>
        <w:ind w:firstLine="567"/>
        <w:jc w:val="both"/>
        <w:rPr>
          <w:rFonts w:ascii="Times New Roman" w:hAnsi="Times New Roman"/>
          <w:sz w:val="28"/>
        </w:rPr>
      </w:pPr>
      <w:r w:rsidRPr="00AC7124">
        <w:rPr>
          <w:rFonts w:ascii="Times New Roman" w:hAnsi="Times New Roman"/>
          <w:sz w:val="28"/>
        </w:rPr>
        <w:t>У своїй роботі вчитель може використовувати готові мультимедійні продукти та програми для комп’ютерного навчання, створювати власні презентації та проекти, використовуючи мережу Інтернет у навчальній та позакласній роботі.</w:t>
      </w:r>
    </w:p>
    <w:p w:rsidR="0095632C" w:rsidRPr="00AC7124" w:rsidRDefault="0095632C" w:rsidP="00AC7124">
      <w:pPr>
        <w:spacing w:after="0" w:line="360" w:lineRule="auto"/>
        <w:ind w:firstLine="567"/>
        <w:jc w:val="both"/>
        <w:rPr>
          <w:rFonts w:ascii="Times New Roman" w:hAnsi="Times New Roman"/>
          <w:sz w:val="28"/>
        </w:rPr>
      </w:pPr>
      <w:r>
        <w:rPr>
          <w:rFonts w:ascii="Times New Roman" w:hAnsi="Times New Roman"/>
          <w:sz w:val="28"/>
        </w:rPr>
        <w:t>Крім презентацій та ігор, програму</w:t>
      </w:r>
      <w:r w:rsidRPr="00AC7124">
        <w:rPr>
          <w:rFonts w:ascii="Times New Roman" w:hAnsi="Times New Roman"/>
          <w:sz w:val="28"/>
        </w:rPr>
        <w:t xml:space="preserve"> можна використовувати як електронний посібник.«Математика в іграх і завданнях» цей посібник містить різноманітний матеріал з багатьох тем, що вивчаються в початковій школі. Різні типи завдань різного ступеня складності сприяють розвитку пізнавальних і творчих здібностей кожного учня.</w:t>
      </w:r>
    </w:p>
    <w:p w:rsidR="0095632C" w:rsidRPr="00AC7124" w:rsidRDefault="0095632C" w:rsidP="00AC7124">
      <w:pPr>
        <w:spacing w:after="0" w:line="360" w:lineRule="auto"/>
        <w:ind w:firstLine="567"/>
        <w:jc w:val="both"/>
        <w:rPr>
          <w:rFonts w:ascii="Times New Roman" w:hAnsi="Times New Roman"/>
          <w:sz w:val="28"/>
        </w:rPr>
      </w:pPr>
      <w:r w:rsidRPr="00AC7124">
        <w:rPr>
          <w:rFonts w:ascii="Times New Roman" w:hAnsi="Times New Roman"/>
          <w:sz w:val="28"/>
        </w:rPr>
        <w:t>Для контролю знань учитель може використовувати комп’ютерні тести, які дають змогу після їх виконання відразу отримати оцінку, яку видає комп’ютер, і виявити свої недоліки з певної теми. При виконанні тестових завдань задіяні очі, мозок і руки учнів, а ігрові елементи мають велике значення для розвитку інтересу до виконуваної роботи, а отже, для підтримки необхідного рівня інтенсивності навчального процесу.</w:t>
      </w:r>
    </w:p>
    <w:p w:rsidR="0095632C" w:rsidRDefault="0095632C" w:rsidP="00AC7124">
      <w:pPr>
        <w:spacing w:after="0" w:line="360" w:lineRule="auto"/>
        <w:ind w:firstLine="567"/>
        <w:jc w:val="both"/>
        <w:rPr>
          <w:rFonts w:ascii="Times New Roman" w:hAnsi="Times New Roman"/>
          <w:sz w:val="28"/>
        </w:rPr>
      </w:pPr>
      <w:r w:rsidRPr="00AC7124">
        <w:rPr>
          <w:rFonts w:ascii="Times New Roman" w:hAnsi="Times New Roman"/>
          <w:sz w:val="28"/>
        </w:rPr>
        <w:t>У позаурочний час учні можуть вільно використовувати ІКТ для вдосконалення своїх знань з математики. Тому вчитель може давати домашнє завдання на канікули у вигляді онлайн-ігор, комп’ютерних тестів або різн</w:t>
      </w:r>
      <w:r>
        <w:rPr>
          <w:rFonts w:ascii="Times New Roman" w:hAnsi="Times New Roman"/>
          <w:sz w:val="28"/>
        </w:rPr>
        <w:t xml:space="preserve">оманітних сайтів із завданнями, де </w:t>
      </w:r>
      <w:r w:rsidRPr="00AC7124">
        <w:rPr>
          <w:rFonts w:ascii="Times New Roman" w:hAnsi="Times New Roman"/>
          <w:sz w:val="28"/>
        </w:rPr>
        <w:t>представлені завдання на різні теми: порівняння чисел, таблиця множення, розв’язування задач тощо.</w:t>
      </w:r>
    </w:p>
    <w:p w:rsidR="0095632C" w:rsidRPr="009719DB" w:rsidRDefault="0095632C" w:rsidP="009719DB">
      <w:pPr>
        <w:spacing w:after="0" w:line="360" w:lineRule="auto"/>
        <w:ind w:firstLine="567"/>
        <w:jc w:val="both"/>
        <w:rPr>
          <w:rFonts w:ascii="Times New Roman" w:hAnsi="Times New Roman"/>
          <w:sz w:val="28"/>
        </w:rPr>
      </w:pPr>
      <w:r>
        <w:rPr>
          <w:rFonts w:ascii="Times New Roman" w:hAnsi="Times New Roman"/>
          <w:sz w:val="28"/>
        </w:rPr>
        <w:t xml:space="preserve">Інформаційно-комп’ютерні </w:t>
      </w:r>
      <w:r w:rsidRPr="009719DB">
        <w:rPr>
          <w:rFonts w:ascii="Times New Roman" w:hAnsi="Times New Roman"/>
          <w:sz w:val="28"/>
        </w:rPr>
        <w:t xml:space="preserve"> технології розширюють можливості вчителя вводити учнів у захоплюючий світ, де вони будуть самостійно отримувати, аналізувати та передавати інформацію іншим. Навчити дитину працювати з інформацією та навчити її вчитися – важливе завдання сучасної початкової школи.</w:t>
      </w:r>
    </w:p>
    <w:p w:rsidR="0095632C" w:rsidRDefault="0095632C" w:rsidP="009719DB">
      <w:pPr>
        <w:spacing w:after="0" w:line="360" w:lineRule="auto"/>
        <w:ind w:firstLine="567"/>
        <w:jc w:val="both"/>
        <w:rPr>
          <w:rFonts w:ascii="Times New Roman" w:hAnsi="Times New Roman"/>
          <w:sz w:val="28"/>
        </w:rPr>
      </w:pPr>
      <w:r w:rsidRPr="009719DB">
        <w:rPr>
          <w:rFonts w:ascii="Times New Roman" w:hAnsi="Times New Roman"/>
          <w:sz w:val="28"/>
        </w:rPr>
        <w:t>ІКТ надають дітям доступ до нетрадиційних джерел інформації, підвищують ефективність самостійної роботи, надають абсолютно нові можливості для творчості, набуття та закріплення навичок і дозволяють застосовувати принципово нові форми і методи навчання. Спостерігається суттєва зміна навчального процесу, його переорієнтація на розвиток мислення та уяви як основних процесів, необхідних для успішного навчання; забезпечує ефективну організацію пізнавальної діяльності учнів</w:t>
      </w:r>
      <w:r>
        <w:rPr>
          <w:rFonts w:ascii="Times New Roman" w:hAnsi="Times New Roman"/>
          <w:sz w:val="28"/>
        </w:rPr>
        <w:t>.</w:t>
      </w:r>
    </w:p>
    <w:p w:rsidR="0095632C" w:rsidRDefault="0095632C" w:rsidP="009719DB">
      <w:pPr>
        <w:spacing w:after="0" w:line="360" w:lineRule="auto"/>
        <w:ind w:firstLine="567"/>
        <w:jc w:val="both"/>
        <w:rPr>
          <w:rFonts w:ascii="Times New Roman" w:hAnsi="Times New Roman"/>
          <w:sz w:val="28"/>
        </w:rPr>
      </w:pPr>
    </w:p>
    <w:p w:rsidR="0095632C" w:rsidRPr="00830C52" w:rsidRDefault="0095632C" w:rsidP="00CA52CF">
      <w:pPr>
        <w:spacing w:after="0"/>
        <w:ind w:firstLine="567"/>
        <w:rPr>
          <w:rFonts w:ascii="Times New Roman" w:hAnsi="Times New Roman"/>
          <w:b/>
          <w:sz w:val="28"/>
          <w:szCs w:val="28"/>
        </w:rPr>
      </w:pPr>
      <w:r w:rsidRPr="00830C52">
        <w:rPr>
          <w:rFonts w:ascii="Times New Roman" w:hAnsi="Times New Roman"/>
          <w:b/>
          <w:sz w:val="28"/>
          <w:szCs w:val="28"/>
        </w:rPr>
        <w:t>Література</w:t>
      </w:r>
      <w:r>
        <w:rPr>
          <w:rFonts w:ascii="Times New Roman" w:hAnsi="Times New Roman"/>
          <w:b/>
          <w:sz w:val="28"/>
          <w:szCs w:val="28"/>
        </w:rPr>
        <w:t>:</w:t>
      </w:r>
    </w:p>
    <w:p w:rsidR="0095632C" w:rsidRPr="006500FE" w:rsidRDefault="0095632C" w:rsidP="006500FE">
      <w:pPr>
        <w:numPr>
          <w:ilvl w:val="0"/>
          <w:numId w:val="1"/>
        </w:numPr>
        <w:shd w:val="clear" w:color="auto" w:fill="FFFFFF"/>
        <w:spacing w:after="0" w:line="360" w:lineRule="auto"/>
        <w:ind w:left="283" w:hanging="357"/>
        <w:jc w:val="both"/>
        <w:rPr>
          <w:rFonts w:ascii="Times New Roman" w:hAnsi="Times New Roman"/>
          <w:sz w:val="28"/>
          <w:szCs w:val="28"/>
          <w:lang w:eastAsia="uk-UA"/>
        </w:rPr>
      </w:pPr>
      <w:r w:rsidRPr="006500FE">
        <w:rPr>
          <w:rFonts w:ascii="Times New Roman" w:hAnsi="Times New Roman"/>
          <w:sz w:val="28"/>
          <w:szCs w:val="28"/>
          <w:lang w:eastAsia="uk-UA"/>
        </w:rPr>
        <w:t>. Бібік Н. М. Нова українська школа: порадн</w:t>
      </w:r>
      <w:r>
        <w:rPr>
          <w:rFonts w:ascii="Times New Roman" w:hAnsi="Times New Roman"/>
          <w:sz w:val="28"/>
          <w:szCs w:val="28"/>
          <w:lang w:eastAsia="uk-UA"/>
        </w:rPr>
        <w:t xml:space="preserve">ик для вчителя. Київ: Літера ЛТД, 2018. </w:t>
      </w:r>
      <w:r w:rsidRPr="006500FE">
        <w:rPr>
          <w:rFonts w:ascii="Times New Roman" w:hAnsi="Times New Roman"/>
          <w:sz w:val="28"/>
          <w:szCs w:val="28"/>
          <w:lang w:eastAsia="uk-UA"/>
        </w:rPr>
        <w:t xml:space="preserve">160 с. </w:t>
      </w:r>
    </w:p>
    <w:p w:rsidR="0095632C" w:rsidRPr="006500FE" w:rsidRDefault="0095632C" w:rsidP="006500FE">
      <w:pPr>
        <w:numPr>
          <w:ilvl w:val="0"/>
          <w:numId w:val="1"/>
        </w:numPr>
        <w:shd w:val="clear" w:color="auto" w:fill="FFFFFF"/>
        <w:spacing w:after="0" w:line="360" w:lineRule="auto"/>
        <w:ind w:left="283" w:hanging="357"/>
        <w:jc w:val="both"/>
        <w:rPr>
          <w:rFonts w:ascii="Times New Roman" w:hAnsi="Times New Roman"/>
          <w:sz w:val="28"/>
          <w:szCs w:val="28"/>
          <w:lang w:eastAsia="uk-UA"/>
        </w:rPr>
      </w:pPr>
      <w:r w:rsidRPr="006500FE">
        <w:rPr>
          <w:rFonts w:ascii="Times New Roman" w:hAnsi="Times New Roman"/>
          <w:sz w:val="28"/>
          <w:szCs w:val="28"/>
          <w:lang w:eastAsia="uk-UA"/>
        </w:rPr>
        <w:t>Кон</w:t>
      </w:r>
      <w:r>
        <w:rPr>
          <w:rFonts w:ascii="Times New Roman" w:hAnsi="Times New Roman"/>
          <w:sz w:val="28"/>
          <w:szCs w:val="28"/>
          <w:lang w:eastAsia="uk-UA"/>
        </w:rPr>
        <w:t>цепція «Нова українська школа» С</w:t>
      </w:r>
      <w:r w:rsidRPr="006500FE">
        <w:rPr>
          <w:rFonts w:ascii="Times New Roman" w:hAnsi="Times New Roman"/>
          <w:sz w:val="28"/>
          <w:szCs w:val="28"/>
          <w:lang w:eastAsia="uk-UA"/>
        </w:rPr>
        <w:t>. 13.</w:t>
      </w:r>
    </w:p>
    <w:p w:rsidR="0095632C" w:rsidRPr="006500FE" w:rsidRDefault="0095632C" w:rsidP="006500FE">
      <w:pPr>
        <w:numPr>
          <w:ilvl w:val="0"/>
          <w:numId w:val="1"/>
        </w:numPr>
        <w:shd w:val="clear" w:color="auto" w:fill="FFFFFF"/>
        <w:spacing w:after="0" w:line="360" w:lineRule="auto"/>
        <w:ind w:left="283" w:hanging="357"/>
        <w:jc w:val="both"/>
        <w:rPr>
          <w:rFonts w:ascii="Times New Roman" w:hAnsi="Times New Roman"/>
          <w:sz w:val="28"/>
          <w:szCs w:val="28"/>
          <w:lang w:eastAsia="uk-UA"/>
        </w:rPr>
      </w:pPr>
      <w:r w:rsidRPr="006500FE">
        <w:rPr>
          <w:rFonts w:ascii="Times New Roman" w:hAnsi="Times New Roman"/>
          <w:sz w:val="28"/>
          <w:szCs w:val="28"/>
          <w:lang w:eastAsia="uk-UA"/>
        </w:rPr>
        <w:t xml:space="preserve">Концепція початкової освіти – </w:t>
      </w:r>
      <w:r>
        <w:rPr>
          <w:rFonts w:ascii="Times New Roman" w:hAnsi="Times New Roman"/>
          <w:sz w:val="28"/>
          <w:szCs w:val="28"/>
          <w:lang w:eastAsia="uk-UA"/>
        </w:rPr>
        <w:t>Початкова школа. 2016. № 6. С</w:t>
      </w:r>
      <w:r w:rsidRPr="006500FE">
        <w:rPr>
          <w:rFonts w:ascii="Times New Roman" w:hAnsi="Times New Roman"/>
          <w:sz w:val="28"/>
          <w:szCs w:val="28"/>
          <w:lang w:eastAsia="uk-UA"/>
        </w:rPr>
        <w:t>. 1-4</w:t>
      </w:r>
    </w:p>
    <w:p w:rsidR="0095632C" w:rsidRPr="006500FE" w:rsidRDefault="0095632C" w:rsidP="006500FE">
      <w:pPr>
        <w:numPr>
          <w:ilvl w:val="0"/>
          <w:numId w:val="1"/>
        </w:numPr>
        <w:shd w:val="clear" w:color="auto" w:fill="FFFFFF"/>
        <w:spacing w:after="0" w:line="360" w:lineRule="auto"/>
        <w:ind w:left="283" w:hanging="357"/>
        <w:jc w:val="both"/>
        <w:rPr>
          <w:rFonts w:ascii="Times New Roman" w:hAnsi="Times New Roman"/>
          <w:sz w:val="28"/>
          <w:szCs w:val="28"/>
          <w:lang w:eastAsia="uk-UA"/>
        </w:rPr>
      </w:pPr>
      <w:r w:rsidRPr="006500FE">
        <w:rPr>
          <w:rFonts w:ascii="Times New Roman" w:hAnsi="Times New Roman"/>
          <w:sz w:val="28"/>
          <w:szCs w:val="28"/>
          <w:lang w:eastAsia="uk-UA"/>
        </w:rPr>
        <w:t>Бодня</w:t>
      </w:r>
      <w:r>
        <w:rPr>
          <w:rFonts w:ascii="Times New Roman" w:hAnsi="Times New Roman"/>
          <w:sz w:val="28"/>
          <w:szCs w:val="28"/>
          <w:lang w:eastAsia="uk-UA"/>
        </w:rPr>
        <w:t xml:space="preserve"> </w:t>
      </w:r>
      <w:r w:rsidRPr="006500FE">
        <w:rPr>
          <w:rFonts w:ascii="Times New Roman" w:hAnsi="Times New Roman"/>
          <w:sz w:val="28"/>
          <w:szCs w:val="28"/>
          <w:lang w:eastAsia="uk-UA"/>
        </w:rPr>
        <w:t>О. В.</w:t>
      </w:r>
      <w:r>
        <w:rPr>
          <w:rFonts w:ascii="Times New Roman" w:hAnsi="Times New Roman"/>
          <w:sz w:val="28"/>
          <w:szCs w:val="28"/>
          <w:lang w:eastAsia="uk-UA"/>
        </w:rPr>
        <w:t xml:space="preserve"> Комп’ютер для вчителя.</w:t>
      </w:r>
      <w:r w:rsidRPr="006500FE">
        <w:rPr>
          <w:rFonts w:ascii="Times New Roman" w:hAnsi="Times New Roman"/>
          <w:sz w:val="28"/>
          <w:szCs w:val="28"/>
          <w:lang w:eastAsia="uk-UA"/>
        </w:rPr>
        <w:t xml:space="preserve"> Мультимедійна презентація. Харків. Основа, 2019</w:t>
      </w:r>
      <w:r>
        <w:rPr>
          <w:rFonts w:ascii="Times New Roman" w:hAnsi="Times New Roman"/>
          <w:sz w:val="28"/>
          <w:szCs w:val="28"/>
          <w:lang w:eastAsia="uk-UA"/>
        </w:rPr>
        <w:t xml:space="preserve">. </w:t>
      </w:r>
      <w:r w:rsidRPr="006500FE">
        <w:rPr>
          <w:rFonts w:ascii="Times New Roman" w:hAnsi="Times New Roman"/>
          <w:sz w:val="28"/>
          <w:szCs w:val="28"/>
          <w:lang w:eastAsia="uk-UA"/>
        </w:rPr>
        <w:t xml:space="preserve"> 132 с.</w:t>
      </w:r>
    </w:p>
    <w:p w:rsidR="0095632C" w:rsidRPr="006500FE" w:rsidRDefault="0095632C" w:rsidP="006500FE">
      <w:pPr>
        <w:numPr>
          <w:ilvl w:val="0"/>
          <w:numId w:val="1"/>
        </w:numPr>
        <w:shd w:val="clear" w:color="auto" w:fill="FFFFFF"/>
        <w:spacing w:after="0" w:line="360" w:lineRule="auto"/>
        <w:ind w:left="283" w:hanging="357"/>
        <w:jc w:val="both"/>
        <w:rPr>
          <w:rFonts w:ascii="Times New Roman" w:hAnsi="Times New Roman"/>
          <w:sz w:val="28"/>
          <w:szCs w:val="28"/>
          <w:lang w:eastAsia="uk-UA"/>
        </w:rPr>
      </w:pPr>
      <w:r w:rsidRPr="006500FE">
        <w:rPr>
          <w:rFonts w:ascii="Times New Roman" w:hAnsi="Times New Roman"/>
          <w:sz w:val="28"/>
          <w:szCs w:val="28"/>
          <w:lang w:eastAsia="uk-UA"/>
        </w:rPr>
        <w:t>Аствацатуров Г. Педагогічний дизайн мультимедійного уроку [Електронний ресурс]. – Режим доступу: http://nataliszoh12.blogspot.com</w:t>
      </w:r>
    </w:p>
    <w:p w:rsidR="0095632C" w:rsidRPr="006500FE" w:rsidRDefault="0095632C" w:rsidP="006500FE">
      <w:pPr>
        <w:numPr>
          <w:ilvl w:val="0"/>
          <w:numId w:val="1"/>
        </w:numPr>
        <w:shd w:val="clear" w:color="auto" w:fill="FFFFFF"/>
        <w:spacing w:after="0" w:line="360" w:lineRule="auto"/>
        <w:ind w:left="283" w:hanging="357"/>
        <w:jc w:val="both"/>
        <w:rPr>
          <w:rFonts w:ascii="Times New Roman" w:hAnsi="Times New Roman"/>
          <w:sz w:val="28"/>
          <w:szCs w:val="28"/>
          <w:lang w:eastAsia="uk-UA"/>
        </w:rPr>
      </w:pPr>
      <w:r w:rsidRPr="006500FE">
        <w:rPr>
          <w:rFonts w:ascii="Times New Roman" w:hAnsi="Times New Roman"/>
          <w:sz w:val="28"/>
          <w:szCs w:val="28"/>
          <w:lang w:eastAsia="uk-UA"/>
        </w:rPr>
        <w:t>Сайт «Ділова Україна» [Електронний ресурс]. – Режим доступу: http://project.ukrinform. ua/news/21397/</w:t>
      </w:r>
    </w:p>
    <w:p w:rsidR="0095632C" w:rsidRPr="006500FE" w:rsidRDefault="0095632C" w:rsidP="006500FE">
      <w:pPr>
        <w:numPr>
          <w:ilvl w:val="0"/>
          <w:numId w:val="1"/>
        </w:numPr>
        <w:shd w:val="clear" w:color="auto" w:fill="FFFFFF"/>
        <w:spacing w:after="0" w:line="360" w:lineRule="auto"/>
        <w:ind w:left="283" w:hanging="357"/>
        <w:jc w:val="both"/>
        <w:rPr>
          <w:rFonts w:ascii="Times New Roman" w:hAnsi="Times New Roman"/>
          <w:sz w:val="28"/>
          <w:szCs w:val="28"/>
          <w:lang w:eastAsia="uk-UA"/>
        </w:rPr>
      </w:pPr>
      <w:r w:rsidRPr="006500FE">
        <w:rPr>
          <w:rFonts w:ascii="Times New Roman" w:hAnsi="Times New Roman"/>
          <w:sz w:val="28"/>
          <w:szCs w:val="28"/>
          <w:lang w:eastAsia="uk-UA"/>
        </w:rPr>
        <w:t>Державний стандарт початкової освіти. – С. 12-13.</w:t>
      </w:r>
    </w:p>
    <w:p w:rsidR="0095632C" w:rsidRPr="006500FE" w:rsidRDefault="0095632C" w:rsidP="006500FE">
      <w:pPr>
        <w:numPr>
          <w:ilvl w:val="0"/>
          <w:numId w:val="1"/>
        </w:numPr>
        <w:shd w:val="clear" w:color="auto" w:fill="FFFFFF"/>
        <w:spacing w:after="0" w:line="360" w:lineRule="auto"/>
        <w:ind w:left="283" w:hanging="357"/>
        <w:jc w:val="both"/>
        <w:rPr>
          <w:rFonts w:ascii="Times New Roman" w:hAnsi="Times New Roman"/>
          <w:sz w:val="28"/>
          <w:szCs w:val="28"/>
          <w:lang w:eastAsia="uk-UA"/>
        </w:rPr>
      </w:pPr>
      <w:r w:rsidRPr="006500FE">
        <w:rPr>
          <w:rFonts w:ascii="Times New Roman" w:hAnsi="Times New Roman"/>
          <w:sz w:val="28"/>
          <w:szCs w:val="28"/>
          <w:lang w:eastAsia="uk-UA"/>
        </w:rPr>
        <w:t>Захарчук Т. В. Інноваційні технології навчання в сучасній школі/ ТВО – (Електронне джерело) – Режим доступу до джерела: </w:t>
      </w:r>
      <w:hyperlink r:id="rId5" w:history="1">
        <w:r w:rsidRPr="006500FE">
          <w:rPr>
            <w:rFonts w:ascii="Times New Roman" w:hAnsi="Times New Roman"/>
            <w:sz w:val="28"/>
            <w:szCs w:val="28"/>
            <w:lang w:eastAsia="uk-UA"/>
          </w:rPr>
          <w:t>https://muzicteacher.at.ua/publ/innovacijni</w:t>
        </w:r>
      </w:hyperlink>
      <w:r w:rsidRPr="006500FE">
        <w:rPr>
          <w:rFonts w:ascii="Times New Roman" w:hAnsi="Times New Roman"/>
          <w:sz w:val="28"/>
          <w:szCs w:val="28"/>
          <w:lang w:eastAsia="uk-UA"/>
        </w:rPr>
        <w:t>teknologijinavchannyav 1-0-5</w:t>
      </w:r>
    </w:p>
    <w:p w:rsidR="0095632C" w:rsidRPr="00EB6345" w:rsidRDefault="0095632C" w:rsidP="009719DB">
      <w:pPr>
        <w:spacing w:after="0" w:line="360" w:lineRule="auto"/>
        <w:ind w:firstLine="567"/>
        <w:jc w:val="both"/>
        <w:rPr>
          <w:rFonts w:ascii="Times New Roman" w:hAnsi="Times New Roman"/>
          <w:sz w:val="28"/>
        </w:rPr>
      </w:pPr>
    </w:p>
    <w:sectPr w:rsidR="0095632C" w:rsidRPr="00EB6345" w:rsidSect="008441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FE6AA8"/>
    <w:multiLevelType w:val="multilevel"/>
    <w:tmpl w:val="FBC202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6345"/>
    <w:rsid w:val="000038DD"/>
    <w:rsid w:val="000432A1"/>
    <w:rsid w:val="000E0892"/>
    <w:rsid w:val="00121A0F"/>
    <w:rsid w:val="00155CCA"/>
    <w:rsid w:val="001B6B48"/>
    <w:rsid w:val="001C177B"/>
    <w:rsid w:val="00441CFD"/>
    <w:rsid w:val="006500FE"/>
    <w:rsid w:val="006B54B7"/>
    <w:rsid w:val="00706C24"/>
    <w:rsid w:val="00830C52"/>
    <w:rsid w:val="008441E3"/>
    <w:rsid w:val="0095632C"/>
    <w:rsid w:val="009719DB"/>
    <w:rsid w:val="00AC7124"/>
    <w:rsid w:val="00C1481B"/>
    <w:rsid w:val="00CA52CF"/>
    <w:rsid w:val="00EB6345"/>
    <w:rsid w:val="00F558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1E3"/>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6500F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757616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uzicteacher.at.ua/publ/innovacijn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5</Pages>
  <Words>5350</Words>
  <Characters>3051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11</cp:revision>
  <dcterms:created xsi:type="dcterms:W3CDTF">2024-08-29T09:54:00Z</dcterms:created>
  <dcterms:modified xsi:type="dcterms:W3CDTF">2024-09-27T18:58:00Z</dcterms:modified>
</cp:coreProperties>
</file>